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E12F2" w14:textId="77777777" w:rsidR="00517A0C" w:rsidRDefault="009130D1" w:rsidP="00517A0C">
      <w:pPr>
        <w:widowControl w:val="0"/>
        <w:pBdr>
          <w:top w:val="nil"/>
          <w:left w:val="nil"/>
          <w:bottom w:val="nil"/>
          <w:right w:val="nil"/>
          <w:between w:val="nil"/>
        </w:pBdr>
        <w:spacing w:line="241" w:lineRule="auto"/>
        <w:ind w:right="-13"/>
        <w:jc w:val="center"/>
        <w:rPr>
          <w:rFonts w:ascii="Calibri" w:eastAsia="Calibri" w:hAnsi="Calibri" w:cs="Calibri"/>
          <w:b/>
          <w:color w:val="000000"/>
          <w:sz w:val="32"/>
          <w:szCs w:val="32"/>
        </w:rPr>
      </w:pPr>
      <w:r>
        <w:rPr>
          <w:rFonts w:ascii="Calibri" w:eastAsia="Calibri" w:hAnsi="Calibri" w:cs="Calibri"/>
          <w:b/>
          <w:color w:val="000000"/>
          <w:sz w:val="32"/>
          <w:szCs w:val="32"/>
        </w:rPr>
        <w:t xml:space="preserve">Contemporary Slavery in Armed Conflict (CSAC) </w:t>
      </w:r>
      <w:r w:rsidR="00431FFB">
        <w:rPr>
          <w:rFonts w:ascii="Calibri" w:eastAsia="Calibri" w:hAnsi="Calibri" w:cs="Calibri"/>
          <w:b/>
          <w:color w:val="000000"/>
          <w:sz w:val="32"/>
          <w:szCs w:val="32"/>
        </w:rPr>
        <w:t>Version 1.</w:t>
      </w:r>
      <w:r>
        <w:rPr>
          <w:rFonts w:ascii="Calibri" w:eastAsia="Calibri" w:hAnsi="Calibri" w:cs="Calibri"/>
          <w:b/>
          <w:color w:val="000000"/>
          <w:sz w:val="32"/>
          <w:szCs w:val="32"/>
        </w:rPr>
        <w:t>0</w:t>
      </w:r>
      <w:r w:rsidR="00517A0C">
        <w:rPr>
          <w:rFonts w:ascii="Calibri" w:eastAsia="Calibri" w:hAnsi="Calibri" w:cs="Calibri"/>
          <w:b/>
          <w:color w:val="000000"/>
          <w:sz w:val="32"/>
          <w:szCs w:val="32"/>
        </w:rPr>
        <w:t xml:space="preserve">, </w:t>
      </w:r>
    </w:p>
    <w:p w14:paraId="00000001" w14:textId="2AF9806B" w:rsidR="00CB6756" w:rsidRDefault="009130D1" w:rsidP="00517A0C">
      <w:pPr>
        <w:widowControl w:val="0"/>
        <w:pBdr>
          <w:top w:val="nil"/>
          <w:left w:val="nil"/>
          <w:bottom w:val="nil"/>
          <w:right w:val="nil"/>
          <w:between w:val="nil"/>
        </w:pBdr>
        <w:spacing w:line="241" w:lineRule="auto"/>
        <w:ind w:right="-13"/>
        <w:jc w:val="center"/>
        <w:rPr>
          <w:rFonts w:ascii="Calibri" w:eastAsia="Calibri" w:hAnsi="Calibri" w:cs="Calibri"/>
          <w:b/>
          <w:color w:val="000000"/>
          <w:sz w:val="32"/>
          <w:szCs w:val="32"/>
        </w:rPr>
      </w:pPr>
      <w:r>
        <w:rPr>
          <w:rFonts w:ascii="Calibri" w:eastAsia="Calibri" w:hAnsi="Calibri" w:cs="Calibri"/>
          <w:b/>
          <w:color w:val="000000"/>
          <w:sz w:val="32"/>
          <w:szCs w:val="32"/>
        </w:rPr>
        <w:t xml:space="preserve">1989 to 2016 </w:t>
      </w:r>
    </w:p>
    <w:p w14:paraId="40C04CAE" w14:textId="77777777" w:rsidR="00517A0C" w:rsidRDefault="00517A0C" w:rsidP="00517A0C">
      <w:pPr>
        <w:widowControl w:val="0"/>
        <w:pBdr>
          <w:top w:val="nil"/>
          <w:left w:val="nil"/>
          <w:bottom w:val="nil"/>
          <w:right w:val="nil"/>
          <w:between w:val="nil"/>
        </w:pBdr>
        <w:spacing w:line="241" w:lineRule="auto"/>
        <w:ind w:right="-13"/>
        <w:jc w:val="center"/>
        <w:rPr>
          <w:rFonts w:ascii="Calibri" w:eastAsia="Calibri" w:hAnsi="Calibri" w:cs="Calibri"/>
          <w:b/>
          <w:color w:val="000000"/>
          <w:sz w:val="32"/>
          <w:szCs w:val="32"/>
        </w:rPr>
      </w:pPr>
    </w:p>
    <w:p w14:paraId="00000002" w14:textId="70D09084" w:rsidR="00CB6756" w:rsidRDefault="009130D1">
      <w:pPr>
        <w:widowControl w:val="0"/>
        <w:pBdr>
          <w:top w:val="nil"/>
          <w:left w:val="nil"/>
          <w:bottom w:val="nil"/>
          <w:right w:val="nil"/>
          <w:between w:val="nil"/>
        </w:pBdr>
        <w:spacing w:before="16" w:line="240" w:lineRule="auto"/>
        <w:jc w:val="center"/>
        <w:rPr>
          <w:rFonts w:ascii="Calibri" w:eastAsia="Calibri" w:hAnsi="Calibri" w:cs="Calibri"/>
          <w:b/>
          <w:color w:val="000000"/>
          <w:sz w:val="32"/>
          <w:szCs w:val="32"/>
        </w:rPr>
      </w:pPr>
      <w:r>
        <w:rPr>
          <w:rFonts w:ascii="Calibri" w:eastAsia="Calibri" w:hAnsi="Calibri" w:cs="Calibri"/>
          <w:b/>
          <w:color w:val="000000"/>
          <w:sz w:val="32"/>
          <w:szCs w:val="32"/>
        </w:rPr>
        <w:t xml:space="preserve">Codebook </w:t>
      </w:r>
    </w:p>
    <w:p w14:paraId="316AD389" w14:textId="77777777" w:rsidR="004C0855" w:rsidRDefault="004C0855">
      <w:pPr>
        <w:widowControl w:val="0"/>
        <w:pBdr>
          <w:top w:val="nil"/>
          <w:left w:val="nil"/>
          <w:bottom w:val="nil"/>
          <w:right w:val="nil"/>
          <w:between w:val="nil"/>
        </w:pBdr>
        <w:spacing w:before="13" w:line="240" w:lineRule="auto"/>
        <w:jc w:val="center"/>
        <w:rPr>
          <w:rFonts w:ascii="Calibri" w:eastAsia="Calibri" w:hAnsi="Calibri" w:cs="Calibri"/>
          <w:b/>
          <w:color w:val="000000"/>
          <w:sz w:val="32"/>
          <w:szCs w:val="32"/>
        </w:rPr>
      </w:pPr>
    </w:p>
    <w:p w14:paraId="00000004" w14:textId="07435161" w:rsidR="00CB6756" w:rsidRDefault="009130D1" w:rsidP="004C0855">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Principal Investigators: </w:t>
      </w:r>
    </w:p>
    <w:p w14:paraId="3C95AFB5" w14:textId="77777777" w:rsidR="004C0855" w:rsidRDefault="004C0855" w:rsidP="004C0855">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p>
    <w:p w14:paraId="0E2CFFD0" w14:textId="77777777" w:rsidR="004C0855" w:rsidRDefault="004C0855" w:rsidP="004C0855">
      <w:pPr>
        <w:pStyle w:val="NormalWeb"/>
        <w:spacing w:before="0" w:beforeAutospacing="0" w:after="0" w:afterAutospacing="0"/>
        <w:jc w:val="center"/>
        <w:rPr>
          <w:rFonts w:ascii="Calibri" w:hAnsi="Calibri" w:cs="Calibri"/>
          <w:b/>
          <w:bCs/>
        </w:rPr>
      </w:pPr>
      <w:r>
        <w:rPr>
          <w:rFonts w:ascii="Calibri" w:hAnsi="Calibri" w:cs="Calibri"/>
          <w:b/>
          <w:bCs/>
        </w:rPr>
        <w:t xml:space="preserve">Kevin Bales </w:t>
      </w:r>
    </w:p>
    <w:p w14:paraId="5D798AB2" w14:textId="558298CE" w:rsidR="004C0855" w:rsidRDefault="004C0855" w:rsidP="004C0855">
      <w:pPr>
        <w:pStyle w:val="NormalWeb"/>
        <w:spacing w:before="0" w:beforeAutospacing="0" w:after="0" w:afterAutospacing="0"/>
        <w:jc w:val="center"/>
        <w:rPr>
          <w:rFonts w:ascii="Calibri" w:hAnsi="Calibri" w:cs="Calibri"/>
          <w:b/>
          <w:bCs/>
        </w:rPr>
      </w:pPr>
      <w:r>
        <w:rPr>
          <w:rFonts w:ascii="Calibri" w:hAnsi="Calibri" w:cs="Calibri"/>
          <w:b/>
          <w:bCs/>
        </w:rPr>
        <w:t xml:space="preserve">CMG Professor of Contemporary Slavery </w:t>
      </w:r>
    </w:p>
    <w:p w14:paraId="05B18B8D" w14:textId="77777777" w:rsidR="004C0855" w:rsidRDefault="004C0855" w:rsidP="004C0855">
      <w:pPr>
        <w:pStyle w:val="NormalWeb"/>
        <w:spacing w:before="0" w:beforeAutospacing="0" w:after="0" w:afterAutospacing="0"/>
        <w:jc w:val="center"/>
        <w:rPr>
          <w:rFonts w:ascii="Calibri" w:hAnsi="Calibri" w:cs="Calibri"/>
        </w:rPr>
      </w:pPr>
      <w:r>
        <w:rPr>
          <w:rFonts w:ascii="Calibri" w:hAnsi="Calibri" w:cs="Calibri"/>
        </w:rPr>
        <w:t xml:space="preserve">Research Director, the Rights Lab University of Nottingham </w:t>
      </w:r>
    </w:p>
    <w:p w14:paraId="53B12FAC" w14:textId="52E3BC09" w:rsidR="004C0855" w:rsidRDefault="004C0855" w:rsidP="004C0855">
      <w:pPr>
        <w:pStyle w:val="NormalWeb"/>
        <w:spacing w:before="0" w:beforeAutospacing="0" w:after="0" w:afterAutospacing="0"/>
        <w:jc w:val="center"/>
        <w:rPr>
          <w:rFonts w:ascii="Calibri" w:hAnsi="Calibri" w:cs="Calibri"/>
          <w:color w:val="0260BF"/>
        </w:rPr>
      </w:pPr>
      <w:r>
        <w:rPr>
          <w:rFonts w:ascii="Calibri" w:hAnsi="Calibri" w:cs="Calibri"/>
        </w:rPr>
        <w:t xml:space="preserve">Contact email: </w:t>
      </w:r>
      <w:hyperlink r:id="rId4" w:history="1">
        <w:r w:rsidRPr="007E7452">
          <w:rPr>
            <w:rStyle w:val="Hyperlink"/>
            <w:rFonts w:ascii="Calibri" w:hAnsi="Calibri" w:cs="Calibri"/>
          </w:rPr>
          <w:t>kbbales@gmail.com</w:t>
        </w:r>
      </w:hyperlink>
    </w:p>
    <w:p w14:paraId="7E3509AC" w14:textId="77777777" w:rsidR="004C0855" w:rsidRDefault="004C0855" w:rsidP="004C0855">
      <w:pPr>
        <w:pStyle w:val="NormalWeb"/>
        <w:spacing w:before="0" w:beforeAutospacing="0" w:after="0" w:afterAutospacing="0"/>
        <w:jc w:val="center"/>
      </w:pPr>
    </w:p>
    <w:p w14:paraId="1A6FCB9F" w14:textId="77777777" w:rsidR="004C0855" w:rsidRDefault="004C0855" w:rsidP="004C0855">
      <w:pPr>
        <w:pStyle w:val="NormalWeb"/>
        <w:spacing w:before="0" w:beforeAutospacing="0" w:after="0" w:afterAutospacing="0"/>
        <w:jc w:val="center"/>
        <w:rPr>
          <w:rFonts w:ascii="Calibri" w:hAnsi="Calibri" w:cs="Calibri"/>
          <w:b/>
          <w:bCs/>
        </w:rPr>
      </w:pPr>
      <w:r>
        <w:rPr>
          <w:rFonts w:ascii="Calibri" w:hAnsi="Calibri" w:cs="Calibri"/>
          <w:b/>
          <w:bCs/>
        </w:rPr>
        <w:t xml:space="preserve">Monti Narayan Datta </w:t>
      </w:r>
    </w:p>
    <w:p w14:paraId="6ECB6AB6" w14:textId="6F5E9465" w:rsidR="004C0855" w:rsidRDefault="004C0855" w:rsidP="004C0855">
      <w:pPr>
        <w:pStyle w:val="NormalWeb"/>
        <w:spacing w:before="0" w:beforeAutospacing="0" w:after="0" w:afterAutospacing="0"/>
        <w:jc w:val="center"/>
        <w:rPr>
          <w:rFonts w:ascii="Calibri" w:hAnsi="Calibri" w:cs="Calibri"/>
          <w:b/>
          <w:bCs/>
        </w:rPr>
      </w:pPr>
      <w:r>
        <w:rPr>
          <w:rFonts w:ascii="Calibri" w:hAnsi="Calibri" w:cs="Calibri"/>
          <w:b/>
          <w:bCs/>
        </w:rPr>
        <w:t xml:space="preserve">Associate Professor of Political Science </w:t>
      </w:r>
    </w:p>
    <w:p w14:paraId="4F7EC980" w14:textId="39B93405" w:rsidR="004C0855" w:rsidRDefault="004C0855" w:rsidP="004C0855">
      <w:pPr>
        <w:pStyle w:val="NormalWeb"/>
        <w:spacing w:before="0" w:beforeAutospacing="0" w:after="0" w:afterAutospacing="0"/>
        <w:jc w:val="center"/>
        <w:rPr>
          <w:rFonts w:ascii="Calibri" w:hAnsi="Calibri" w:cs="Calibri"/>
          <w:color w:val="0260BF"/>
        </w:rPr>
      </w:pPr>
      <w:r>
        <w:rPr>
          <w:rFonts w:ascii="Calibri" w:hAnsi="Calibri" w:cs="Calibri"/>
        </w:rPr>
        <w:t xml:space="preserve">University of Richmond Contact: </w:t>
      </w:r>
      <w:hyperlink r:id="rId5" w:history="1">
        <w:r w:rsidRPr="007E7452">
          <w:rPr>
            <w:rStyle w:val="Hyperlink"/>
            <w:rFonts w:ascii="Calibri" w:hAnsi="Calibri" w:cs="Calibri"/>
          </w:rPr>
          <w:t>mdatta@richmond.edu</w:t>
        </w:r>
      </w:hyperlink>
    </w:p>
    <w:p w14:paraId="01DFF9A3" w14:textId="77777777" w:rsidR="004C0855" w:rsidRDefault="004C0855" w:rsidP="004C0855">
      <w:pPr>
        <w:pStyle w:val="NormalWeb"/>
        <w:spacing w:before="0" w:beforeAutospacing="0" w:after="0" w:afterAutospacing="0"/>
        <w:jc w:val="center"/>
      </w:pPr>
    </w:p>
    <w:p w14:paraId="2FAD1670" w14:textId="77777777" w:rsidR="004C0855" w:rsidRDefault="004C0855" w:rsidP="004C0855">
      <w:pPr>
        <w:pStyle w:val="NormalWeb"/>
        <w:spacing w:before="0" w:beforeAutospacing="0" w:after="0" w:afterAutospacing="0"/>
        <w:jc w:val="center"/>
        <w:rPr>
          <w:rFonts w:ascii="Calibri" w:hAnsi="Calibri" w:cs="Calibri"/>
          <w:b/>
          <w:bCs/>
        </w:rPr>
      </w:pPr>
      <w:r>
        <w:rPr>
          <w:rFonts w:ascii="Calibri" w:hAnsi="Calibri" w:cs="Calibri"/>
          <w:b/>
          <w:bCs/>
        </w:rPr>
        <w:t>Angharad Smith</w:t>
      </w:r>
      <w:r>
        <w:rPr>
          <w:rFonts w:ascii="Calibri" w:hAnsi="Calibri" w:cs="Calibri"/>
          <w:b/>
          <w:bCs/>
        </w:rPr>
        <w:br/>
        <w:t xml:space="preserve">United Nations University </w:t>
      </w:r>
    </w:p>
    <w:p w14:paraId="4E05228B" w14:textId="43B59DD9" w:rsidR="004C0855" w:rsidRDefault="004C0855" w:rsidP="004C0855">
      <w:pPr>
        <w:pStyle w:val="NormalWeb"/>
        <w:spacing w:before="0" w:beforeAutospacing="0" w:after="0" w:afterAutospacing="0"/>
        <w:jc w:val="center"/>
        <w:rPr>
          <w:rFonts w:ascii="Calibri" w:hAnsi="Calibri" w:cs="Calibri"/>
          <w:color w:val="0260BF"/>
        </w:rPr>
      </w:pPr>
      <w:r>
        <w:rPr>
          <w:rFonts w:ascii="Calibri" w:hAnsi="Calibri" w:cs="Calibri"/>
        </w:rPr>
        <w:t xml:space="preserve">Contact email: </w:t>
      </w:r>
      <w:hyperlink r:id="rId6" w:history="1">
        <w:r w:rsidRPr="007E7452">
          <w:rPr>
            <w:rStyle w:val="Hyperlink"/>
            <w:rFonts w:ascii="Calibri" w:hAnsi="Calibri" w:cs="Calibri"/>
          </w:rPr>
          <w:t>angharad.smith@unu.edu</w:t>
        </w:r>
      </w:hyperlink>
    </w:p>
    <w:p w14:paraId="4BB49D8F" w14:textId="58415064" w:rsidR="004C0855" w:rsidRDefault="004C0855" w:rsidP="004C0855">
      <w:pPr>
        <w:pStyle w:val="NormalWeb"/>
        <w:spacing w:before="0" w:beforeAutospacing="0" w:after="0" w:afterAutospacing="0"/>
        <w:jc w:val="center"/>
      </w:pPr>
    </w:p>
    <w:p w14:paraId="5CB5FDB1" w14:textId="4CD268AF" w:rsidR="00517A0C" w:rsidRDefault="00517A0C" w:rsidP="004C0855">
      <w:pPr>
        <w:pStyle w:val="NormalWeb"/>
        <w:spacing w:before="0" w:beforeAutospacing="0" w:after="0" w:afterAutospacing="0"/>
        <w:jc w:val="center"/>
      </w:pPr>
    </w:p>
    <w:p w14:paraId="152E28A5" w14:textId="77777777" w:rsidR="004C0855" w:rsidRDefault="004C0855" w:rsidP="004C0855">
      <w:pPr>
        <w:pStyle w:val="NormalWeb"/>
        <w:spacing w:before="0" w:beforeAutospacing="0" w:after="0" w:afterAutospacing="0"/>
        <w:jc w:val="center"/>
      </w:pPr>
    </w:p>
    <w:p w14:paraId="26BAB56B" w14:textId="77777777" w:rsidR="004C0855" w:rsidRDefault="004C0855">
      <w:pPr>
        <w:widowControl w:val="0"/>
        <w:pBdr>
          <w:top w:val="nil"/>
          <w:left w:val="nil"/>
          <w:bottom w:val="nil"/>
          <w:right w:val="nil"/>
          <w:between w:val="nil"/>
        </w:pBdr>
        <w:spacing w:before="603" w:line="240" w:lineRule="auto"/>
        <w:jc w:val="center"/>
        <w:rPr>
          <w:rFonts w:ascii="Calibri" w:eastAsia="Calibri" w:hAnsi="Calibri" w:cs="Calibri"/>
          <w:sz w:val="24"/>
          <w:szCs w:val="24"/>
        </w:rPr>
      </w:pPr>
    </w:p>
    <w:p w14:paraId="00000006" w14:textId="60C748D0" w:rsidR="00CB6756" w:rsidRDefault="009130D1">
      <w:pPr>
        <w:widowControl w:val="0"/>
        <w:pBdr>
          <w:top w:val="nil"/>
          <w:left w:val="nil"/>
          <w:bottom w:val="nil"/>
          <w:right w:val="nil"/>
          <w:between w:val="nil"/>
        </w:pBdr>
        <w:spacing w:before="603"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Last updated: </w:t>
      </w:r>
      <w:r w:rsidR="00517A0C">
        <w:rPr>
          <w:rFonts w:ascii="Calibri" w:eastAsia="Calibri" w:hAnsi="Calibri" w:cs="Calibri"/>
          <w:b/>
          <w:sz w:val="24"/>
          <w:szCs w:val="24"/>
        </w:rPr>
        <w:t>June 6, 2021</w:t>
      </w:r>
    </w:p>
    <w:p w14:paraId="182C821D" w14:textId="77777777" w:rsidR="004C0855" w:rsidRDefault="004C0855">
      <w:pPr>
        <w:rPr>
          <w:rFonts w:ascii="Calibri" w:eastAsia="Times New Roman" w:hAnsi="Calibri" w:cs="Calibri"/>
          <w:b/>
          <w:bCs/>
          <w:sz w:val="24"/>
          <w:szCs w:val="24"/>
        </w:rPr>
      </w:pPr>
      <w:r>
        <w:rPr>
          <w:rFonts w:ascii="Calibri" w:hAnsi="Calibri" w:cs="Calibri"/>
          <w:b/>
          <w:bCs/>
        </w:rPr>
        <w:br w:type="page"/>
      </w:r>
    </w:p>
    <w:p w14:paraId="4FCB6452" w14:textId="48D46B7D" w:rsidR="004C0855" w:rsidRPr="004C0855" w:rsidRDefault="004C0855" w:rsidP="00B61396">
      <w:pPr>
        <w:pStyle w:val="NormalWeb"/>
        <w:spacing w:before="0" w:beforeAutospacing="0" w:after="0" w:afterAutospacing="0"/>
        <w:ind w:left="230"/>
        <w:jc w:val="both"/>
        <w:rPr>
          <w:rFonts w:ascii="Calibri" w:hAnsi="Calibri" w:cs="Calibri"/>
          <w:b/>
          <w:bCs/>
        </w:rPr>
      </w:pPr>
      <w:r w:rsidRPr="004C0855">
        <w:rPr>
          <w:rFonts w:ascii="Calibri" w:hAnsi="Calibri" w:cs="Calibri"/>
          <w:b/>
          <w:bCs/>
        </w:rPr>
        <w:lastRenderedPageBreak/>
        <w:t>Background and Acknowledgements</w:t>
      </w:r>
    </w:p>
    <w:p w14:paraId="53DE7BA0" w14:textId="60A3C4DC" w:rsidR="004C0855" w:rsidRDefault="004C0855" w:rsidP="00B61396">
      <w:pPr>
        <w:pStyle w:val="NormalWeb"/>
        <w:spacing w:before="0" w:beforeAutospacing="0" w:after="0" w:afterAutospacing="0"/>
        <w:ind w:left="230"/>
        <w:jc w:val="both"/>
      </w:pPr>
      <w:r>
        <w:rPr>
          <w:rFonts w:ascii="Calibri" w:hAnsi="Calibri" w:cs="Calibri"/>
        </w:rPr>
        <w:t xml:space="preserve">The Contemporary Slavery in Armed Conflict (CSAC) database was conceived of by researchers based at, and affiliated with, The Rights Lab at the University of Nottingham, including Kevin Bales, Angharad Smith, Monti Narayan Datta. </w:t>
      </w:r>
      <w:r w:rsidR="00517A0C">
        <w:rPr>
          <w:rFonts w:ascii="Calibri" w:hAnsi="Calibri" w:cs="Calibri"/>
        </w:rPr>
        <w:t xml:space="preserve">We are also thankful to Gabriel Bales for his assistance. </w:t>
      </w:r>
    </w:p>
    <w:p w14:paraId="0000000B" w14:textId="35558880" w:rsidR="00CB6756" w:rsidRPr="004C0855" w:rsidRDefault="004C0855" w:rsidP="004C0855">
      <w:pPr>
        <w:pStyle w:val="NormalWeb"/>
        <w:ind w:left="228"/>
        <w:jc w:val="both"/>
      </w:pPr>
      <w:r>
        <w:rPr>
          <w:rFonts w:ascii="Calibri" w:hAnsi="Calibri" w:cs="Calibri"/>
        </w:rPr>
        <w:t xml:space="preserve">The project was made possible with support from the UK Arts and Humanities Research Council, the UK Economic and Social Research Council, and the ongoing support of the Rights Lab, established by the University of Nottingham, and especially the support of Professor Zoe Trodd, Director of the Rights Lab, and of Professor Todd Landman FRSA, Pro-Vice Chancellor, Faculty of Social Sciences. Crucial to the establishment of the CSAC Database has been the insights and support of Helen Taylor, Rights Lab Senior Administrator (Partnerships, Marketing, and Operations) and Jacqui Clay, Rights Lab Senior Administrator (Programme Coordination and Executive Team PA). </w:t>
      </w:r>
    </w:p>
    <w:p w14:paraId="0000000C" w14:textId="77777777" w:rsidR="00CB6756" w:rsidRDefault="009130D1">
      <w:pPr>
        <w:widowControl w:val="0"/>
        <w:pBdr>
          <w:top w:val="nil"/>
          <w:left w:val="nil"/>
          <w:bottom w:val="nil"/>
          <w:right w:val="nil"/>
          <w:between w:val="nil"/>
        </w:pBdr>
        <w:spacing w:before="248" w:line="240" w:lineRule="auto"/>
        <w:ind w:left="228"/>
        <w:rPr>
          <w:rFonts w:ascii="Calibri" w:eastAsia="Calibri" w:hAnsi="Calibri" w:cs="Calibri"/>
          <w:b/>
          <w:color w:val="000000"/>
          <w:sz w:val="24"/>
          <w:szCs w:val="24"/>
        </w:rPr>
      </w:pPr>
      <w:r>
        <w:rPr>
          <w:rFonts w:ascii="Calibri" w:eastAsia="Calibri" w:hAnsi="Calibri" w:cs="Calibri"/>
          <w:b/>
          <w:color w:val="000000"/>
          <w:sz w:val="24"/>
          <w:szCs w:val="24"/>
        </w:rPr>
        <w:t xml:space="preserve">Scope of CSAC Data Project  </w:t>
      </w:r>
    </w:p>
    <w:p w14:paraId="0000000D" w14:textId="77777777" w:rsidR="00CB6756" w:rsidRDefault="009130D1">
      <w:pPr>
        <w:widowControl w:val="0"/>
        <w:pBdr>
          <w:top w:val="nil"/>
          <w:left w:val="nil"/>
          <w:bottom w:val="nil"/>
          <w:right w:val="nil"/>
          <w:between w:val="nil"/>
        </w:pBdr>
        <w:spacing w:before="12" w:line="244" w:lineRule="auto"/>
        <w:ind w:left="227" w:right="161" w:hanging="4"/>
        <w:jc w:val="both"/>
        <w:rPr>
          <w:rFonts w:ascii="Calibri" w:eastAsia="Calibri" w:hAnsi="Calibri" w:cs="Calibri"/>
          <w:color w:val="000000"/>
          <w:sz w:val="24"/>
          <w:szCs w:val="24"/>
        </w:rPr>
      </w:pPr>
      <w:r>
        <w:rPr>
          <w:rFonts w:ascii="Calibri" w:eastAsia="Calibri" w:hAnsi="Calibri" w:cs="Calibri"/>
          <w:color w:val="000000"/>
          <w:sz w:val="24"/>
          <w:szCs w:val="24"/>
        </w:rPr>
        <w:t xml:space="preserve">The Contemporary Slavery in Armed Conflict (CSAC) database incorporates and builds upon data  collected by </w:t>
      </w:r>
      <w:r>
        <w:rPr>
          <w:rFonts w:ascii="Calibri" w:eastAsia="Calibri" w:hAnsi="Calibri" w:cs="Calibri"/>
          <w:color w:val="0563C1"/>
          <w:sz w:val="24"/>
          <w:szCs w:val="24"/>
          <w:u w:val="single"/>
        </w:rPr>
        <w:t xml:space="preserve">the Uppsala Conflict Data Program </w:t>
      </w:r>
      <w:r>
        <w:rPr>
          <w:rFonts w:ascii="Calibri" w:eastAsia="Calibri" w:hAnsi="Calibri" w:cs="Calibri"/>
          <w:color w:val="000000"/>
          <w:sz w:val="24"/>
          <w:szCs w:val="24"/>
        </w:rPr>
        <w:t xml:space="preserve">(UCDP), known as “the world’s main provider of  data on organized violence and the oldest ongoing data collection project for civil war, with a  history of almost 40 years.” The UCDP data are robust and some of the most reliable data on  wars and militarized disputes across the globe.  </w:t>
      </w:r>
    </w:p>
    <w:p w14:paraId="0000000E" w14:textId="67577076" w:rsidR="00CB6756" w:rsidRDefault="009130D1">
      <w:pPr>
        <w:widowControl w:val="0"/>
        <w:pBdr>
          <w:top w:val="nil"/>
          <w:left w:val="nil"/>
          <w:bottom w:val="nil"/>
          <w:right w:val="nil"/>
          <w:between w:val="nil"/>
        </w:pBdr>
        <w:spacing w:before="300" w:line="243" w:lineRule="auto"/>
        <w:ind w:left="231" w:right="161" w:firstLine="9"/>
        <w:jc w:val="both"/>
        <w:rPr>
          <w:rFonts w:ascii="Calibri" w:eastAsia="Calibri" w:hAnsi="Calibri" w:cs="Calibri"/>
          <w:color w:val="000000"/>
          <w:sz w:val="24"/>
          <w:szCs w:val="24"/>
        </w:rPr>
      </w:pPr>
      <w:r>
        <w:rPr>
          <w:rFonts w:ascii="Calibri" w:eastAsia="Calibri" w:hAnsi="Calibri" w:cs="Calibri"/>
          <w:color w:val="000000"/>
          <w:sz w:val="24"/>
          <w:szCs w:val="24"/>
        </w:rPr>
        <w:t xml:space="preserve">Researchers from </w:t>
      </w:r>
      <w:r w:rsidR="00517A0C">
        <w:rPr>
          <w:rFonts w:ascii="Calibri" w:eastAsia="Calibri" w:hAnsi="Calibri" w:cs="Calibri"/>
          <w:sz w:val="24"/>
          <w:szCs w:val="24"/>
        </w:rPr>
        <w:t xml:space="preserve">The Rights Lab </w:t>
      </w:r>
      <w:r>
        <w:rPr>
          <w:rFonts w:ascii="Calibri" w:eastAsia="Calibri" w:hAnsi="Calibri" w:cs="Calibri"/>
          <w:color w:val="000000"/>
          <w:sz w:val="24"/>
          <w:szCs w:val="24"/>
        </w:rPr>
        <w:t xml:space="preserve">constructed the CSAC database  drawing upon data from </w:t>
      </w:r>
      <w:r>
        <w:rPr>
          <w:rFonts w:ascii="Calibri" w:eastAsia="Calibri" w:hAnsi="Calibri" w:cs="Calibri"/>
          <w:color w:val="0563C1"/>
          <w:sz w:val="24"/>
          <w:szCs w:val="24"/>
          <w:u w:val="single"/>
        </w:rPr>
        <w:t>the UCDP/PRIO Armed Conflict Data</w:t>
      </w:r>
      <w:r>
        <w:rPr>
          <w:rFonts w:ascii="Calibri" w:eastAsia="Calibri" w:hAnsi="Calibri" w:cs="Calibri"/>
          <w:color w:val="000000"/>
          <w:sz w:val="24"/>
          <w:szCs w:val="24"/>
        </w:rPr>
        <w:t xml:space="preserve">, examining conflicts from version  17.1 of that dataset. That dataset examines state-based armed conflicts, in which: there was the  use of armed force; there were a minimum of 25 battle-related deaths per year in a conflict  incompatibility; the primary party of the conflict was “a government of a state or any opposition  organization or alliance of organizations; and the nature of the conflict dealt with an  incompatibility concerning government and/or territory.  </w:t>
      </w:r>
    </w:p>
    <w:p w14:paraId="0000000F" w14:textId="2B359CEE" w:rsidR="00CB6756" w:rsidRDefault="009130D1">
      <w:pPr>
        <w:widowControl w:val="0"/>
        <w:pBdr>
          <w:top w:val="nil"/>
          <w:left w:val="nil"/>
          <w:bottom w:val="nil"/>
          <w:right w:val="nil"/>
          <w:between w:val="nil"/>
        </w:pBdr>
        <w:spacing w:before="301" w:line="243" w:lineRule="auto"/>
        <w:ind w:left="230" w:right="161" w:hanging="5"/>
        <w:jc w:val="both"/>
        <w:rPr>
          <w:rFonts w:ascii="Calibri" w:eastAsia="Calibri" w:hAnsi="Calibri" w:cs="Calibri"/>
          <w:color w:val="000000"/>
          <w:sz w:val="24"/>
          <w:szCs w:val="24"/>
        </w:rPr>
      </w:pPr>
      <w:r>
        <w:rPr>
          <w:rFonts w:ascii="Calibri" w:eastAsia="Calibri" w:hAnsi="Calibri" w:cs="Calibri"/>
          <w:color w:val="000000"/>
          <w:sz w:val="24"/>
          <w:szCs w:val="24"/>
        </w:rPr>
        <w:t>Version 1.0 of the CSAC database represents a new effort at coding instances of modern slavery  in armed conflicts. In this first version of the dataset, researchers coded  instances of enslavement along four dimensions: child soldiers</w:t>
      </w:r>
      <w:r w:rsidR="00517A0C">
        <w:rPr>
          <w:rFonts w:ascii="Calibri" w:eastAsia="Calibri" w:hAnsi="Calibri" w:cs="Calibri"/>
          <w:color w:val="000000"/>
          <w:sz w:val="24"/>
          <w:szCs w:val="24"/>
        </w:rPr>
        <w:t xml:space="preserve">, </w:t>
      </w:r>
      <w:r>
        <w:rPr>
          <w:rFonts w:ascii="Calibri" w:eastAsia="Calibri" w:hAnsi="Calibri" w:cs="Calibri"/>
          <w:color w:val="000000"/>
          <w:sz w:val="24"/>
          <w:szCs w:val="24"/>
        </w:rPr>
        <w:t>sexual exploitation/forced  marriage</w:t>
      </w:r>
      <w:r w:rsidR="00517A0C">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 human trafficking</w:t>
      </w:r>
      <w:r w:rsidR="00517A0C">
        <w:rPr>
          <w:rFonts w:ascii="Calibri" w:eastAsia="Calibri" w:hAnsi="Calibri" w:cs="Calibri"/>
          <w:color w:val="000000"/>
          <w:sz w:val="24"/>
          <w:szCs w:val="24"/>
        </w:rPr>
        <w:t>, and</w:t>
      </w:r>
      <w:r>
        <w:rPr>
          <w:rFonts w:ascii="Calibri" w:eastAsia="Calibri" w:hAnsi="Calibri" w:cs="Calibri"/>
          <w:color w:val="000000"/>
          <w:sz w:val="24"/>
          <w:szCs w:val="24"/>
        </w:rPr>
        <w:t xml:space="preserve"> forced labor. Coders also specified when each of these types of modern slavery were employed either toward a </w:t>
      </w:r>
      <w:r>
        <w:rPr>
          <w:rFonts w:ascii="Calibri" w:eastAsia="Calibri" w:hAnsi="Calibri" w:cs="Calibri"/>
          <w:i/>
          <w:color w:val="000000"/>
          <w:sz w:val="24"/>
          <w:szCs w:val="24"/>
        </w:rPr>
        <w:t xml:space="preserve">strategic  aim </w:t>
      </w:r>
      <w:r>
        <w:rPr>
          <w:rFonts w:ascii="Calibri" w:eastAsia="Calibri" w:hAnsi="Calibri" w:cs="Calibri"/>
          <w:color w:val="000000"/>
          <w:sz w:val="24"/>
          <w:szCs w:val="24"/>
        </w:rPr>
        <w:t xml:space="preserve">or as a </w:t>
      </w:r>
      <w:r>
        <w:rPr>
          <w:rFonts w:ascii="Calibri" w:eastAsia="Calibri" w:hAnsi="Calibri" w:cs="Calibri"/>
          <w:i/>
          <w:color w:val="000000"/>
          <w:sz w:val="24"/>
          <w:szCs w:val="24"/>
        </w:rPr>
        <w:t xml:space="preserve">tactic </w:t>
      </w:r>
      <w:r>
        <w:rPr>
          <w:rFonts w:ascii="Calibri" w:eastAsia="Calibri" w:hAnsi="Calibri" w:cs="Calibri"/>
          <w:color w:val="000000"/>
          <w:sz w:val="24"/>
          <w:szCs w:val="24"/>
        </w:rPr>
        <w:t xml:space="preserve">within the armed conflict in question. For definitions of each of these key terms,  and a discussion of how these terms are similar and different please see the accompanying paper </w:t>
      </w:r>
      <w:r w:rsidR="00517A0C">
        <w:rPr>
          <w:rFonts w:ascii="Calibri" w:eastAsia="Calibri" w:hAnsi="Calibri" w:cs="Calibri"/>
          <w:color w:val="000000"/>
          <w:sz w:val="24"/>
          <w:szCs w:val="24"/>
        </w:rPr>
        <w:t xml:space="preserve">(forthcoming) in the </w:t>
      </w:r>
      <w:r w:rsidR="00517A0C" w:rsidRPr="00517A0C">
        <w:rPr>
          <w:rFonts w:ascii="Calibri" w:eastAsia="Calibri" w:hAnsi="Calibri" w:cs="Calibri"/>
          <w:i/>
          <w:iCs/>
          <w:color w:val="000000"/>
          <w:sz w:val="24"/>
          <w:szCs w:val="24"/>
        </w:rPr>
        <w:t>Journal of Peace Research</w:t>
      </w:r>
      <w:r w:rsidR="00517A0C">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  </w:t>
      </w:r>
    </w:p>
    <w:p w14:paraId="00000010" w14:textId="674452DC" w:rsidR="00CB6756" w:rsidRDefault="009130D1">
      <w:pPr>
        <w:widowControl w:val="0"/>
        <w:pBdr>
          <w:top w:val="nil"/>
          <w:left w:val="nil"/>
          <w:bottom w:val="nil"/>
          <w:right w:val="nil"/>
          <w:between w:val="nil"/>
        </w:pBdr>
        <w:spacing w:before="301" w:line="243" w:lineRule="auto"/>
        <w:ind w:left="231" w:right="161" w:firstLine="9"/>
        <w:rPr>
          <w:rFonts w:ascii="Calibri" w:eastAsia="Calibri" w:hAnsi="Calibri" w:cs="Calibri"/>
          <w:color w:val="000000"/>
          <w:sz w:val="24"/>
          <w:szCs w:val="24"/>
        </w:rPr>
      </w:pPr>
      <w:r>
        <w:rPr>
          <w:rFonts w:ascii="Calibri" w:eastAsia="Calibri" w:hAnsi="Calibri" w:cs="Calibri"/>
          <w:color w:val="000000"/>
          <w:sz w:val="24"/>
          <w:szCs w:val="24"/>
        </w:rPr>
        <w:t xml:space="preserve">In each of these conflicts, the unit of observation is the </w:t>
      </w:r>
      <w:r>
        <w:rPr>
          <w:rFonts w:ascii="Calibri" w:eastAsia="Calibri" w:hAnsi="Calibri" w:cs="Calibri"/>
          <w:i/>
          <w:color w:val="000000"/>
          <w:sz w:val="24"/>
          <w:szCs w:val="24"/>
        </w:rPr>
        <w:t>conflict-year</w:t>
      </w:r>
      <w:r>
        <w:rPr>
          <w:rFonts w:ascii="Calibri" w:eastAsia="Calibri" w:hAnsi="Calibri" w:cs="Calibri"/>
          <w:color w:val="000000"/>
          <w:sz w:val="24"/>
          <w:szCs w:val="24"/>
        </w:rPr>
        <w:t xml:space="preserve">. </w:t>
      </w:r>
      <w:r w:rsidR="00517A0C">
        <w:rPr>
          <w:rFonts w:ascii="Calibri" w:eastAsia="Calibri" w:hAnsi="Calibri" w:cs="Calibri"/>
          <w:color w:val="000000"/>
          <w:sz w:val="24"/>
          <w:szCs w:val="24"/>
        </w:rPr>
        <w:t>Note</w:t>
      </w:r>
      <w:r>
        <w:rPr>
          <w:rFonts w:ascii="Calibri" w:eastAsia="Calibri" w:hAnsi="Calibri" w:cs="Calibri"/>
          <w:color w:val="000000"/>
          <w:sz w:val="24"/>
          <w:szCs w:val="24"/>
        </w:rPr>
        <w:t xml:space="preserve"> that some  conflicts last a year or less, whereas other conflicts span multiple years. </w:t>
      </w:r>
    </w:p>
    <w:p w14:paraId="00000012" w14:textId="0016E86C" w:rsidR="00CB6756" w:rsidRPr="004C0855" w:rsidRDefault="009130D1" w:rsidP="004C0855">
      <w:pPr>
        <w:widowControl w:val="0"/>
        <w:pBdr>
          <w:top w:val="nil"/>
          <w:left w:val="nil"/>
          <w:bottom w:val="nil"/>
          <w:right w:val="nil"/>
          <w:between w:val="nil"/>
        </w:pBdr>
        <w:spacing w:before="1732" w:line="240" w:lineRule="auto"/>
        <w:ind w:right="227"/>
        <w:jc w:val="right"/>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 </w:t>
      </w:r>
    </w:p>
    <w:p w14:paraId="00000013" w14:textId="77777777" w:rsidR="00CB6756" w:rsidRDefault="009130D1">
      <w:pPr>
        <w:widowControl w:val="0"/>
        <w:pBdr>
          <w:top w:val="nil"/>
          <w:left w:val="nil"/>
          <w:bottom w:val="nil"/>
          <w:right w:val="nil"/>
          <w:between w:val="nil"/>
        </w:pBdr>
        <w:spacing w:line="240" w:lineRule="auto"/>
        <w:ind w:left="223"/>
        <w:rPr>
          <w:rFonts w:ascii="Calibri" w:eastAsia="Calibri" w:hAnsi="Calibri" w:cs="Calibri"/>
          <w:b/>
          <w:color w:val="000000"/>
          <w:sz w:val="24"/>
          <w:szCs w:val="24"/>
        </w:rPr>
      </w:pPr>
      <w:r>
        <w:rPr>
          <w:rFonts w:ascii="Calibri" w:eastAsia="Calibri" w:hAnsi="Calibri" w:cs="Calibri"/>
          <w:b/>
          <w:color w:val="000000"/>
          <w:sz w:val="24"/>
          <w:szCs w:val="24"/>
        </w:rPr>
        <w:t>Variables in the CSAC Database</w:t>
      </w:r>
    </w:p>
    <w:tbl>
      <w:tblPr>
        <w:tblStyle w:val="a"/>
        <w:tblW w:w="10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08"/>
        <w:gridCol w:w="5957"/>
        <w:gridCol w:w="1360"/>
      </w:tblGrid>
      <w:tr w:rsidR="00CB6756" w14:paraId="0ED1C75F" w14:textId="77777777" w:rsidTr="007217ED">
        <w:trPr>
          <w:trHeight w:val="254"/>
        </w:trPr>
        <w:tc>
          <w:tcPr>
            <w:tcW w:w="2908" w:type="dxa"/>
            <w:shd w:val="clear" w:color="auto" w:fill="auto"/>
            <w:tcMar>
              <w:top w:w="100" w:type="dxa"/>
              <w:left w:w="100" w:type="dxa"/>
              <w:bottom w:w="100" w:type="dxa"/>
              <w:right w:w="100" w:type="dxa"/>
            </w:tcMar>
          </w:tcPr>
          <w:p w14:paraId="00000014" w14:textId="77777777" w:rsidR="00CB6756" w:rsidRDefault="009130D1">
            <w:pPr>
              <w:widowControl w:val="0"/>
              <w:pBdr>
                <w:top w:val="nil"/>
                <w:left w:val="nil"/>
                <w:bottom w:val="nil"/>
                <w:right w:val="nil"/>
                <w:between w:val="nil"/>
              </w:pBdr>
              <w:spacing w:line="240" w:lineRule="auto"/>
              <w:ind w:left="112"/>
              <w:rPr>
                <w:rFonts w:ascii="Calibri" w:eastAsia="Calibri" w:hAnsi="Calibri" w:cs="Calibri"/>
                <w:b/>
                <w:color w:val="000000"/>
                <w:sz w:val="20"/>
                <w:szCs w:val="20"/>
              </w:rPr>
            </w:pPr>
            <w:r>
              <w:rPr>
                <w:rFonts w:ascii="Calibri" w:eastAsia="Calibri" w:hAnsi="Calibri" w:cs="Calibri"/>
                <w:b/>
                <w:color w:val="000000"/>
                <w:sz w:val="20"/>
                <w:szCs w:val="20"/>
              </w:rPr>
              <w:t xml:space="preserve">Variable Name </w:t>
            </w:r>
          </w:p>
        </w:tc>
        <w:tc>
          <w:tcPr>
            <w:tcW w:w="5957" w:type="dxa"/>
            <w:shd w:val="clear" w:color="auto" w:fill="auto"/>
            <w:tcMar>
              <w:top w:w="100" w:type="dxa"/>
              <w:left w:w="100" w:type="dxa"/>
              <w:bottom w:w="100" w:type="dxa"/>
              <w:right w:w="100" w:type="dxa"/>
            </w:tcMar>
          </w:tcPr>
          <w:p w14:paraId="00000015" w14:textId="77777777" w:rsidR="00CB6756" w:rsidRDefault="009130D1">
            <w:pPr>
              <w:widowControl w:val="0"/>
              <w:pBdr>
                <w:top w:val="nil"/>
                <w:left w:val="nil"/>
                <w:bottom w:val="nil"/>
                <w:right w:val="nil"/>
                <w:between w:val="nil"/>
              </w:pBdr>
              <w:spacing w:line="240" w:lineRule="auto"/>
              <w:ind w:left="124"/>
              <w:rPr>
                <w:rFonts w:ascii="Calibri" w:eastAsia="Calibri" w:hAnsi="Calibri" w:cs="Calibri"/>
                <w:b/>
                <w:color w:val="000000"/>
                <w:sz w:val="20"/>
                <w:szCs w:val="20"/>
              </w:rPr>
            </w:pPr>
            <w:r>
              <w:rPr>
                <w:rFonts w:ascii="Calibri" w:eastAsia="Calibri" w:hAnsi="Calibri" w:cs="Calibri"/>
                <w:b/>
                <w:color w:val="000000"/>
                <w:sz w:val="20"/>
                <w:szCs w:val="20"/>
              </w:rPr>
              <w:t xml:space="preserve">Description </w:t>
            </w:r>
          </w:p>
        </w:tc>
        <w:tc>
          <w:tcPr>
            <w:tcW w:w="1360" w:type="dxa"/>
            <w:shd w:val="clear" w:color="auto" w:fill="auto"/>
            <w:tcMar>
              <w:top w:w="100" w:type="dxa"/>
              <w:left w:w="100" w:type="dxa"/>
              <w:bottom w:w="100" w:type="dxa"/>
              <w:right w:w="100" w:type="dxa"/>
            </w:tcMar>
          </w:tcPr>
          <w:p w14:paraId="00000016" w14:textId="77777777" w:rsidR="00CB6756" w:rsidRDefault="009130D1">
            <w:pPr>
              <w:widowControl w:val="0"/>
              <w:pBdr>
                <w:top w:val="nil"/>
                <w:left w:val="nil"/>
                <w:bottom w:val="nil"/>
                <w:right w:val="nil"/>
                <w:between w:val="nil"/>
              </w:pBdr>
              <w:spacing w:line="240" w:lineRule="auto"/>
              <w:ind w:left="116"/>
              <w:rPr>
                <w:rFonts w:ascii="Calibri" w:eastAsia="Calibri" w:hAnsi="Calibri" w:cs="Calibri"/>
                <w:b/>
                <w:color w:val="000000"/>
                <w:sz w:val="20"/>
                <w:szCs w:val="20"/>
              </w:rPr>
            </w:pPr>
            <w:r>
              <w:rPr>
                <w:rFonts w:ascii="Calibri" w:eastAsia="Calibri" w:hAnsi="Calibri" w:cs="Calibri"/>
                <w:b/>
                <w:color w:val="000000"/>
                <w:sz w:val="20"/>
                <w:szCs w:val="20"/>
              </w:rPr>
              <w:t>Source</w:t>
            </w:r>
          </w:p>
        </w:tc>
      </w:tr>
      <w:tr w:rsidR="00CB6756" w14:paraId="20DA3B97" w14:textId="77777777" w:rsidTr="007217ED">
        <w:trPr>
          <w:trHeight w:val="499"/>
        </w:trPr>
        <w:tc>
          <w:tcPr>
            <w:tcW w:w="2908" w:type="dxa"/>
            <w:shd w:val="clear" w:color="auto" w:fill="auto"/>
            <w:tcMar>
              <w:top w:w="100" w:type="dxa"/>
              <w:left w:w="100" w:type="dxa"/>
              <w:bottom w:w="100" w:type="dxa"/>
              <w:right w:w="100" w:type="dxa"/>
            </w:tcMar>
          </w:tcPr>
          <w:p w14:paraId="00000017" w14:textId="77777777" w:rsidR="00CB6756" w:rsidRDefault="009130D1">
            <w:pPr>
              <w:widowControl w:val="0"/>
              <w:pBdr>
                <w:top w:val="nil"/>
                <w:left w:val="nil"/>
                <w:bottom w:val="nil"/>
                <w:right w:val="nil"/>
                <w:between w:val="nil"/>
              </w:pBdr>
              <w:spacing w:line="240" w:lineRule="auto"/>
              <w:ind w:left="119"/>
              <w:rPr>
                <w:rFonts w:ascii="Calibri" w:eastAsia="Calibri" w:hAnsi="Calibri" w:cs="Calibri"/>
                <w:color w:val="000000"/>
                <w:sz w:val="20"/>
                <w:szCs w:val="20"/>
              </w:rPr>
            </w:pPr>
            <w:r>
              <w:rPr>
                <w:rFonts w:ascii="Calibri" w:eastAsia="Calibri" w:hAnsi="Calibri" w:cs="Calibri"/>
                <w:color w:val="000000"/>
                <w:sz w:val="20"/>
                <w:szCs w:val="20"/>
              </w:rPr>
              <w:t xml:space="preserve">ConflictID </w:t>
            </w:r>
          </w:p>
        </w:tc>
        <w:tc>
          <w:tcPr>
            <w:tcW w:w="5957" w:type="dxa"/>
            <w:shd w:val="clear" w:color="auto" w:fill="auto"/>
            <w:tcMar>
              <w:top w:w="100" w:type="dxa"/>
              <w:left w:w="100" w:type="dxa"/>
              <w:bottom w:w="100" w:type="dxa"/>
              <w:right w:w="100" w:type="dxa"/>
            </w:tcMar>
          </w:tcPr>
          <w:p w14:paraId="00000018" w14:textId="77777777" w:rsidR="00CB6756" w:rsidRDefault="009130D1">
            <w:pPr>
              <w:widowControl w:val="0"/>
              <w:pBdr>
                <w:top w:val="nil"/>
                <w:left w:val="nil"/>
                <w:bottom w:val="nil"/>
                <w:right w:val="nil"/>
                <w:between w:val="nil"/>
              </w:pBdr>
              <w:spacing w:line="240" w:lineRule="auto"/>
              <w:ind w:left="111"/>
              <w:rPr>
                <w:rFonts w:ascii="Calibri" w:eastAsia="Calibri" w:hAnsi="Calibri" w:cs="Calibri"/>
                <w:color w:val="000000"/>
                <w:sz w:val="20"/>
                <w:szCs w:val="20"/>
              </w:rPr>
            </w:pPr>
            <w:r>
              <w:rPr>
                <w:rFonts w:ascii="Calibri" w:eastAsia="Calibri" w:hAnsi="Calibri" w:cs="Calibri"/>
                <w:color w:val="000000"/>
                <w:sz w:val="20"/>
                <w:szCs w:val="20"/>
              </w:rPr>
              <w:t xml:space="preserve">The unique identifier of all conflicts </w:t>
            </w:r>
          </w:p>
        </w:tc>
        <w:tc>
          <w:tcPr>
            <w:tcW w:w="1360" w:type="dxa"/>
            <w:shd w:val="clear" w:color="auto" w:fill="auto"/>
            <w:tcMar>
              <w:top w:w="100" w:type="dxa"/>
              <w:left w:w="100" w:type="dxa"/>
              <w:bottom w:w="100" w:type="dxa"/>
              <w:right w:w="100" w:type="dxa"/>
            </w:tcMar>
          </w:tcPr>
          <w:p w14:paraId="00000019" w14:textId="77777777" w:rsidR="00CB6756" w:rsidRDefault="009130D1">
            <w:pPr>
              <w:widowControl w:val="0"/>
              <w:pBdr>
                <w:top w:val="nil"/>
                <w:left w:val="nil"/>
                <w:bottom w:val="nil"/>
                <w:right w:val="nil"/>
                <w:between w:val="nil"/>
              </w:pBdr>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UCPD/PRIO</w:t>
            </w:r>
          </w:p>
        </w:tc>
      </w:tr>
      <w:tr w:rsidR="00CB6756" w14:paraId="6F2CCC8B" w14:textId="77777777" w:rsidTr="007217ED">
        <w:trPr>
          <w:trHeight w:val="499"/>
        </w:trPr>
        <w:tc>
          <w:tcPr>
            <w:tcW w:w="2908" w:type="dxa"/>
            <w:shd w:val="clear" w:color="auto" w:fill="auto"/>
            <w:tcMar>
              <w:top w:w="100" w:type="dxa"/>
              <w:left w:w="100" w:type="dxa"/>
              <w:bottom w:w="100" w:type="dxa"/>
              <w:right w:w="100" w:type="dxa"/>
            </w:tcMar>
          </w:tcPr>
          <w:p w14:paraId="0000001A" w14:textId="77777777" w:rsidR="00CB6756" w:rsidRDefault="009130D1">
            <w:pPr>
              <w:widowControl w:val="0"/>
              <w:pBdr>
                <w:top w:val="nil"/>
                <w:left w:val="nil"/>
                <w:bottom w:val="nil"/>
                <w:right w:val="nil"/>
                <w:between w:val="nil"/>
              </w:pBdr>
              <w:spacing w:line="240" w:lineRule="auto"/>
              <w:ind w:left="119"/>
              <w:rPr>
                <w:rFonts w:ascii="Calibri" w:eastAsia="Calibri" w:hAnsi="Calibri" w:cs="Calibri"/>
                <w:color w:val="000000"/>
                <w:sz w:val="20"/>
                <w:szCs w:val="20"/>
              </w:rPr>
            </w:pPr>
            <w:r>
              <w:rPr>
                <w:rFonts w:ascii="Calibri" w:eastAsia="Calibri" w:hAnsi="Calibri" w:cs="Calibri"/>
                <w:color w:val="000000"/>
                <w:sz w:val="20"/>
                <w:szCs w:val="20"/>
              </w:rPr>
              <w:t xml:space="preserve">ConflictCode </w:t>
            </w:r>
          </w:p>
        </w:tc>
        <w:tc>
          <w:tcPr>
            <w:tcW w:w="5957" w:type="dxa"/>
            <w:shd w:val="clear" w:color="auto" w:fill="auto"/>
            <w:tcMar>
              <w:top w:w="100" w:type="dxa"/>
              <w:left w:w="100" w:type="dxa"/>
              <w:bottom w:w="100" w:type="dxa"/>
              <w:right w:w="100" w:type="dxa"/>
            </w:tcMar>
          </w:tcPr>
          <w:p w14:paraId="0000001B" w14:textId="77777777" w:rsidR="00CB6756" w:rsidRDefault="009130D1">
            <w:pPr>
              <w:widowControl w:val="0"/>
              <w:pBdr>
                <w:top w:val="nil"/>
                <w:left w:val="nil"/>
                <w:bottom w:val="nil"/>
                <w:right w:val="nil"/>
                <w:between w:val="nil"/>
              </w:pBdr>
              <w:spacing w:line="240" w:lineRule="auto"/>
              <w:ind w:left="117"/>
              <w:rPr>
                <w:rFonts w:ascii="Calibri" w:eastAsia="Calibri" w:hAnsi="Calibri" w:cs="Calibri"/>
                <w:color w:val="000000"/>
                <w:sz w:val="20"/>
                <w:szCs w:val="20"/>
              </w:rPr>
            </w:pPr>
            <w:r>
              <w:rPr>
                <w:rFonts w:ascii="Calibri" w:eastAsia="Calibri" w:hAnsi="Calibri" w:cs="Calibri"/>
                <w:color w:val="000000"/>
                <w:sz w:val="20"/>
                <w:szCs w:val="20"/>
              </w:rPr>
              <w:t xml:space="preserve">Secondary unique identifier of all conflicts </w:t>
            </w:r>
          </w:p>
        </w:tc>
        <w:tc>
          <w:tcPr>
            <w:tcW w:w="1360" w:type="dxa"/>
            <w:shd w:val="clear" w:color="auto" w:fill="auto"/>
            <w:tcMar>
              <w:top w:w="100" w:type="dxa"/>
              <w:left w:w="100" w:type="dxa"/>
              <w:bottom w:w="100" w:type="dxa"/>
              <w:right w:w="100" w:type="dxa"/>
            </w:tcMar>
          </w:tcPr>
          <w:p w14:paraId="0000001C" w14:textId="77777777" w:rsidR="00CB6756" w:rsidRDefault="009130D1">
            <w:pPr>
              <w:widowControl w:val="0"/>
              <w:pBdr>
                <w:top w:val="nil"/>
                <w:left w:val="nil"/>
                <w:bottom w:val="nil"/>
                <w:right w:val="nil"/>
                <w:between w:val="nil"/>
              </w:pBdr>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UCPD/PRIO</w:t>
            </w:r>
          </w:p>
        </w:tc>
      </w:tr>
      <w:tr w:rsidR="00CB6756" w14:paraId="24AFF5A5" w14:textId="77777777" w:rsidTr="007217ED">
        <w:trPr>
          <w:trHeight w:val="494"/>
        </w:trPr>
        <w:tc>
          <w:tcPr>
            <w:tcW w:w="2908" w:type="dxa"/>
            <w:shd w:val="clear" w:color="auto" w:fill="auto"/>
            <w:tcMar>
              <w:top w:w="100" w:type="dxa"/>
              <w:left w:w="100" w:type="dxa"/>
              <w:bottom w:w="100" w:type="dxa"/>
              <w:right w:w="100" w:type="dxa"/>
            </w:tcMar>
          </w:tcPr>
          <w:p w14:paraId="0000001D" w14:textId="77777777" w:rsidR="00CB6756" w:rsidRDefault="009130D1">
            <w:pPr>
              <w:widowControl w:val="0"/>
              <w:pBdr>
                <w:top w:val="nil"/>
                <w:left w:val="nil"/>
                <w:bottom w:val="nil"/>
                <w:right w:val="nil"/>
                <w:between w:val="nil"/>
              </w:pBdr>
              <w:spacing w:line="240" w:lineRule="auto"/>
              <w:ind w:left="113"/>
              <w:rPr>
                <w:rFonts w:ascii="Calibri" w:eastAsia="Calibri" w:hAnsi="Calibri" w:cs="Calibri"/>
                <w:color w:val="000000"/>
                <w:sz w:val="20"/>
                <w:szCs w:val="20"/>
              </w:rPr>
            </w:pPr>
            <w:r>
              <w:rPr>
                <w:rFonts w:ascii="Calibri" w:eastAsia="Calibri" w:hAnsi="Calibri" w:cs="Calibri"/>
                <w:color w:val="000000"/>
                <w:sz w:val="20"/>
                <w:szCs w:val="20"/>
              </w:rPr>
              <w:t xml:space="preserve">Year </w:t>
            </w:r>
          </w:p>
        </w:tc>
        <w:tc>
          <w:tcPr>
            <w:tcW w:w="5957" w:type="dxa"/>
            <w:shd w:val="clear" w:color="auto" w:fill="auto"/>
            <w:tcMar>
              <w:top w:w="100" w:type="dxa"/>
              <w:left w:w="100" w:type="dxa"/>
              <w:bottom w:w="100" w:type="dxa"/>
              <w:right w:w="100" w:type="dxa"/>
            </w:tcMar>
          </w:tcPr>
          <w:p w14:paraId="0000001E" w14:textId="77777777" w:rsidR="00CB6756" w:rsidRDefault="009130D1">
            <w:pPr>
              <w:widowControl w:val="0"/>
              <w:pBdr>
                <w:top w:val="nil"/>
                <w:left w:val="nil"/>
                <w:bottom w:val="nil"/>
                <w:right w:val="nil"/>
                <w:between w:val="nil"/>
              </w:pBdr>
              <w:spacing w:line="240" w:lineRule="auto"/>
              <w:ind w:left="111"/>
              <w:rPr>
                <w:rFonts w:ascii="Calibri" w:eastAsia="Calibri" w:hAnsi="Calibri" w:cs="Calibri"/>
                <w:color w:val="000000"/>
                <w:sz w:val="20"/>
                <w:szCs w:val="20"/>
              </w:rPr>
            </w:pPr>
            <w:r>
              <w:rPr>
                <w:rFonts w:ascii="Calibri" w:eastAsia="Calibri" w:hAnsi="Calibri" w:cs="Calibri"/>
                <w:color w:val="000000"/>
                <w:sz w:val="20"/>
                <w:szCs w:val="20"/>
              </w:rPr>
              <w:t xml:space="preserve">The most recent year of the conflict </w:t>
            </w:r>
          </w:p>
        </w:tc>
        <w:tc>
          <w:tcPr>
            <w:tcW w:w="1360" w:type="dxa"/>
            <w:shd w:val="clear" w:color="auto" w:fill="auto"/>
            <w:tcMar>
              <w:top w:w="100" w:type="dxa"/>
              <w:left w:w="100" w:type="dxa"/>
              <w:bottom w:w="100" w:type="dxa"/>
              <w:right w:w="100" w:type="dxa"/>
            </w:tcMar>
          </w:tcPr>
          <w:p w14:paraId="0000001F" w14:textId="77777777" w:rsidR="00CB6756" w:rsidRDefault="009130D1">
            <w:pPr>
              <w:widowControl w:val="0"/>
              <w:pBdr>
                <w:top w:val="nil"/>
                <w:left w:val="nil"/>
                <w:bottom w:val="nil"/>
                <w:right w:val="nil"/>
                <w:between w:val="nil"/>
              </w:pBdr>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UCPD/PRIO</w:t>
            </w:r>
          </w:p>
        </w:tc>
      </w:tr>
      <w:tr w:rsidR="00CB6756" w14:paraId="0D6F8C3E" w14:textId="77777777" w:rsidTr="007217ED">
        <w:trPr>
          <w:trHeight w:val="744"/>
        </w:trPr>
        <w:tc>
          <w:tcPr>
            <w:tcW w:w="2908" w:type="dxa"/>
            <w:shd w:val="clear" w:color="auto" w:fill="auto"/>
            <w:tcMar>
              <w:top w:w="100" w:type="dxa"/>
              <w:left w:w="100" w:type="dxa"/>
              <w:bottom w:w="100" w:type="dxa"/>
              <w:right w:w="100" w:type="dxa"/>
            </w:tcMar>
          </w:tcPr>
          <w:p w14:paraId="00000020" w14:textId="03E6E33E" w:rsidR="00CB6756" w:rsidRDefault="00092C23">
            <w:pPr>
              <w:widowControl w:val="0"/>
              <w:pBdr>
                <w:top w:val="nil"/>
                <w:left w:val="nil"/>
                <w:bottom w:val="nil"/>
                <w:right w:val="nil"/>
                <w:between w:val="nil"/>
              </w:pBdr>
              <w:spacing w:line="240" w:lineRule="auto"/>
              <w:ind w:left="127"/>
              <w:rPr>
                <w:rFonts w:ascii="Calibri" w:eastAsia="Calibri" w:hAnsi="Calibri" w:cs="Calibri"/>
                <w:color w:val="000000"/>
                <w:sz w:val="20"/>
                <w:szCs w:val="20"/>
              </w:rPr>
            </w:pPr>
            <w:r>
              <w:rPr>
                <w:rFonts w:ascii="Calibri" w:eastAsia="Calibri" w:hAnsi="Calibri" w:cs="Calibri"/>
                <w:color w:val="000000"/>
                <w:sz w:val="20"/>
                <w:szCs w:val="20"/>
              </w:rPr>
              <w:t>Country</w:t>
            </w:r>
          </w:p>
        </w:tc>
        <w:tc>
          <w:tcPr>
            <w:tcW w:w="5957" w:type="dxa"/>
            <w:shd w:val="clear" w:color="auto" w:fill="auto"/>
            <w:tcMar>
              <w:top w:w="100" w:type="dxa"/>
              <w:left w:w="100" w:type="dxa"/>
              <w:bottom w:w="100" w:type="dxa"/>
              <w:right w:w="100" w:type="dxa"/>
            </w:tcMar>
          </w:tcPr>
          <w:p w14:paraId="00000021" w14:textId="77777777" w:rsidR="00CB6756" w:rsidRDefault="009130D1">
            <w:pPr>
              <w:widowControl w:val="0"/>
              <w:pBdr>
                <w:top w:val="nil"/>
                <w:left w:val="nil"/>
                <w:bottom w:val="nil"/>
                <w:right w:val="nil"/>
                <w:between w:val="nil"/>
              </w:pBdr>
              <w:spacing w:line="242" w:lineRule="auto"/>
              <w:ind w:left="125" w:right="360" w:hanging="13"/>
              <w:rPr>
                <w:rFonts w:ascii="Calibri" w:eastAsia="Calibri" w:hAnsi="Calibri" w:cs="Calibri"/>
                <w:color w:val="000000"/>
                <w:sz w:val="20"/>
                <w:szCs w:val="20"/>
              </w:rPr>
            </w:pPr>
            <w:r>
              <w:rPr>
                <w:rFonts w:ascii="Calibri" w:eastAsia="Calibri" w:hAnsi="Calibri" w:cs="Calibri"/>
                <w:color w:val="000000"/>
                <w:sz w:val="20"/>
                <w:szCs w:val="20"/>
              </w:rPr>
              <w:t>The name(s) of the country/countries whose government(s) have a  primary claim to the issue in dispute</w:t>
            </w:r>
          </w:p>
        </w:tc>
        <w:tc>
          <w:tcPr>
            <w:tcW w:w="1360" w:type="dxa"/>
            <w:shd w:val="clear" w:color="auto" w:fill="auto"/>
            <w:tcMar>
              <w:top w:w="100" w:type="dxa"/>
              <w:left w:w="100" w:type="dxa"/>
              <w:bottom w:w="100" w:type="dxa"/>
              <w:right w:w="100" w:type="dxa"/>
            </w:tcMar>
          </w:tcPr>
          <w:p w14:paraId="00000022" w14:textId="77777777" w:rsidR="00CB6756" w:rsidRDefault="009130D1">
            <w:pPr>
              <w:widowControl w:val="0"/>
              <w:pBdr>
                <w:top w:val="nil"/>
                <w:left w:val="nil"/>
                <w:bottom w:val="nil"/>
                <w:right w:val="nil"/>
                <w:between w:val="nil"/>
              </w:pBdr>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UCPD/PRIO</w:t>
            </w:r>
          </w:p>
        </w:tc>
      </w:tr>
      <w:tr w:rsidR="00CB6756" w14:paraId="0B63DD13" w14:textId="77777777" w:rsidTr="007217ED">
        <w:trPr>
          <w:trHeight w:val="1473"/>
        </w:trPr>
        <w:tc>
          <w:tcPr>
            <w:tcW w:w="2908" w:type="dxa"/>
            <w:shd w:val="clear" w:color="auto" w:fill="auto"/>
            <w:tcMar>
              <w:top w:w="100" w:type="dxa"/>
              <w:left w:w="100" w:type="dxa"/>
              <w:bottom w:w="100" w:type="dxa"/>
              <w:right w:w="100" w:type="dxa"/>
            </w:tcMar>
          </w:tcPr>
          <w:p w14:paraId="00000023" w14:textId="77777777" w:rsidR="00CB6756" w:rsidRDefault="009130D1">
            <w:pPr>
              <w:widowControl w:val="0"/>
              <w:pBdr>
                <w:top w:val="nil"/>
                <w:left w:val="nil"/>
                <w:bottom w:val="nil"/>
                <w:right w:val="nil"/>
                <w:between w:val="nil"/>
              </w:pBdr>
              <w:spacing w:line="240" w:lineRule="auto"/>
              <w:ind w:left="117"/>
              <w:rPr>
                <w:rFonts w:ascii="Calibri" w:eastAsia="Calibri" w:hAnsi="Calibri" w:cs="Calibri"/>
                <w:color w:val="000000"/>
                <w:sz w:val="20"/>
                <w:szCs w:val="20"/>
              </w:rPr>
            </w:pPr>
            <w:r>
              <w:rPr>
                <w:rFonts w:ascii="Calibri" w:eastAsia="Calibri" w:hAnsi="Calibri" w:cs="Calibri"/>
                <w:color w:val="000000"/>
                <w:sz w:val="20"/>
                <w:szCs w:val="20"/>
              </w:rPr>
              <w:t xml:space="preserve">SideA </w:t>
            </w:r>
          </w:p>
        </w:tc>
        <w:tc>
          <w:tcPr>
            <w:tcW w:w="5957" w:type="dxa"/>
            <w:shd w:val="clear" w:color="auto" w:fill="auto"/>
            <w:tcMar>
              <w:top w:w="100" w:type="dxa"/>
              <w:left w:w="100" w:type="dxa"/>
              <w:bottom w:w="100" w:type="dxa"/>
              <w:right w:w="100" w:type="dxa"/>
            </w:tcMar>
          </w:tcPr>
          <w:p w14:paraId="00000024" w14:textId="77777777" w:rsidR="00CB6756" w:rsidRDefault="009130D1">
            <w:pPr>
              <w:widowControl w:val="0"/>
              <w:pBdr>
                <w:top w:val="nil"/>
                <w:left w:val="nil"/>
                <w:bottom w:val="nil"/>
                <w:right w:val="nil"/>
                <w:between w:val="nil"/>
              </w:pBdr>
              <w:spacing w:line="242" w:lineRule="auto"/>
              <w:ind w:left="111" w:right="182" w:hanging="1"/>
              <w:rPr>
                <w:rFonts w:ascii="Calibri" w:eastAsia="Calibri" w:hAnsi="Calibri" w:cs="Calibri"/>
                <w:color w:val="000000"/>
                <w:sz w:val="20"/>
                <w:szCs w:val="20"/>
              </w:rPr>
            </w:pPr>
            <w:r>
              <w:rPr>
                <w:rFonts w:ascii="Calibri" w:eastAsia="Calibri" w:hAnsi="Calibri" w:cs="Calibri"/>
                <w:color w:val="000000"/>
                <w:sz w:val="20"/>
                <w:szCs w:val="20"/>
              </w:rPr>
              <w:t>The first primary party to the conflict, taken from the UCDP/PRIO  Armed Conflict Dataset. Side A is by definition always a primary party  to the conflict. In internal conflicts, Side A is always the government  side, it is one of the sides in interstate conflict, and the colonial state  in extra state conflicts.</w:t>
            </w:r>
          </w:p>
        </w:tc>
        <w:tc>
          <w:tcPr>
            <w:tcW w:w="1360" w:type="dxa"/>
            <w:shd w:val="clear" w:color="auto" w:fill="auto"/>
            <w:tcMar>
              <w:top w:w="100" w:type="dxa"/>
              <w:left w:w="100" w:type="dxa"/>
              <w:bottom w:w="100" w:type="dxa"/>
              <w:right w:w="100" w:type="dxa"/>
            </w:tcMar>
          </w:tcPr>
          <w:p w14:paraId="00000025" w14:textId="77777777" w:rsidR="00CB6756" w:rsidRDefault="009130D1">
            <w:pPr>
              <w:widowControl w:val="0"/>
              <w:pBdr>
                <w:top w:val="nil"/>
                <w:left w:val="nil"/>
                <w:bottom w:val="nil"/>
                <w:right w:val="nil"/>
                <w:between w:val="nil"/>
              </w:pBdr>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UCPD/PRIO</w:t>
            </w:r>
          </w:p>
        </w:tc>
      </w:tr>
      <w:tr w:rsidR="00CB6756" w14:paraId="1124DE5F" w14:textId="77777777" w:rsidTr="007217ED">
        <w:trPr>
          <w:trHeight w:val="499"/>
        </w:trPr>
        <w:tc>
          <w:tcPr>
            <w:tcW w:w="2908" w:type="dxa"/>
            <w:shd w:val="clear" w:color="auto" w:fill="auto"/>
            <w:tcMar>
              <w:top w:w="100" w:type="dxa"/>
              <w:left w:w="100" w:type="dxa"/>
              <w:bottom w:w="100" w:type="dxa"/>
              <w:right w:w="100" w:type="dxa"/>
            </w:tcMar>
          </w:tcPr>
          <w:p w14:paraId="00000026" w14:textId="77777777" w:rsidR="00CB6756" w:rsidRDefault="009130D1">
            <w:pPr>
              <w:widowControl w:val="0"/>
              <w:pBdr>
                <w:top w:val="nil"/>
                <w:left w:val="nil"/>
                <w:bottom w:val="nil"/>
                <w:right w:val="nil"/>
                <w:between w:val="nil"/>
              </w:pBdr>
              <w:spacing w:line="240" w:lineRule="auto"/>
              <w:ind w:left="117"/>
              <w:rPr>
                <w:rFonts w:ascii="Calibri" w:eastAsia="Calibri" w:hAnsi="Calibri" w:cs="Calibri"/>
                <w:color w:val="000000"/>
                <w:sz w:val="20"/>
                <w:szCs w:val="20"/>
              </w:rPr>
            </w:pPr>
            <w:r>
              <w:rPr>
                <w:rFonts w:ascii="Calibri" w:eastAsia="Calibri" w:hAnsi="Calibri" w:cs="Calibri"/>
                <w:color w:val="000000"/>
                <w:sz w:val="20"/>
                <w:szCs w:val="20"/>
              </w:rPr>
              <w:t xml:space="preserve">SideA2nd </w:t>
            </w:r>
          </w:p>
        </w:tc>
        <w:tc>
          <w:tcPr>
            <w:tcW w:w="5957" w:type="dxa"/>
            <w:shd w:val="clear" w:color="auto" w:fill="auto"/>
            <w:tcMar>
              <w:top w:w="100" w:type="dxa"/>
              <w:left w:w="100" w:type="dxa"/>
              <w:bottom w:w="100" w:type="dxa"/>
              <w:right w:w="100" w:type="dxa"/>
            </w:tcMar>
          </w:tcPr>
          <w:p w14:paraId="00000027" w14:textId="77777777" w:rsidR="00CB6756" w:rsidRDefault="009130D1">
            <w:pPr>
              <w:widowControl w:val="0"/>
              <w:pBdr>
                <w:top w:val="nil"/>
                <w:left w:val="nil"/>
                <w:bottom w:val="nil"/>
                <w:right w:val="nil"/>
                <w:between w:val="nil"/>
              </w:pBdr>
              <w:spacing w:line="240" w:lineRule="auto"/>
              <w:ind w:left="111"/>
              <w:rPr>
                <w:rFonts w:ascii="Calibri" w:eastAsia="Calibri" w:hAnsi="Calibri" w:cs="Calibri"/>
                <w:color w:val="000000"/>
                <w:sz w:val="20"/>
                <w:szCs w:val="20"/>
              </w:rPr>
            </w:pPr>
            <w:r>
              <w:rPr>
                <w:rFonts w:ascii="Calibri" w:eastAsia="Calibri" w:hAnsi="Calibri" w:cs="Calibri"/>
                <w:color w:val="000000"/>
                <w:sz w:val="20"/>
                <w:szCs w:val="20"/>
              </w:rPr>
              <w:t xml:space="preserve">The identified country/countries supporting Side A in the conflict. </w:t>
            </w:r>
          </w:p>
        </w:tc>
        <w:tc>
          <w:tcPr>
            <w:tcW w:w="1360" w:type="dxa"/>
            <w:shd w:val="clear" w:color="auto" w:fill="auto"/>
            <w:tcMar>
              <w:top w:w="100" w:type="dxa"/>
              <w:left w:w="100" w:type="dxa"/>
              <w:bottom w:w="100" w:type="dxa"/>
              <w:right w:w="100" w:type="dxa"/>
            </w:tcMar>
          </w:tcPr>
          <w:p w14:paraId="00000028" w14:textId="77777777" w:rsidR="00CB6756" w:rsidRDefault="009130D1">
            <w:pPr>
              <w:widowControl w:val="0"/>
              <w:pBdr>
                <w:top w:val="nil"/>
                <w:left w:val="nil"/>
                <w:bottom w:val="nil"/>
                <w:right w:val="nil"/>
                <w:between w:val="nil"/>
              </w:pBdr>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UCPD/PRIO</w:t>
            </w:r>
          </w:p>
        </w:tc>
      </w:tr>
      <w:tr w:rsidR="00CB6756" w14:paraId="4E73AC64" w14:textId="77777777" w:rsidTr="007217ED">
        <w:trPr>
          <w:trHeight w:val="1718"/>
        </w:trPr>
        <w:tc>
          <w:tcPr>
            <w:tcW w:w="2908" w:type="dxa"/>
            <w:shd w:val="clear" w:color="auto" w:fill="auto"/>
            <w:tcMar>
              <w:top w:w="100" w:type="dxa"/>
              <w:left w:w="100" w:type="dxa"/>
              <w:bottom w:w="100" w:type="dxa"/>
              <w:right w:w="100" w:type="dxa"/>
            </w:tcMar>
          </w:tcPr>
          <w:p w14:paraId="00000029" w14:textId="77777777" w:rsidR="00CB6756" w:rsidRDefault="009130D1">
            <w:pPr>
              <w:widowControl w:val="0"/>
              <w:pBdr>
                <w:top w:val="nil"/>
                <w:left w:val="nil"/>
                <w:bottom w:val="nil"/>
                <w:right w:val="nil"/>
                <w:between w:val="nil"/>
              </w:pBdr>
              <w:spacing w:line="240" w:lineRule="auto"/>
              <w:ind w:left="117"/>
              <w:rPr>
                <w:rFonts w:ascii="Calibri" w:eastAsia="Calibri" w:hAnsi="Calibri" w:cs="Calibri"/>
                <w:color w:val="000000"/>
                <w:sz w:val="20"/>
                <w:szCs w:val="20"/>
              </w:rPr>
            </w:pPr>
            <w:r>
              <w:rPr>
                <w:rFonts w:ascii="Calibri" w:eastAsia="Calibri" w:hAnsi="Calibri" w:cs="Calibri"/>
                <w:color w:val="000000"/>
                <w:sz w:val="20"/>
                <w:szCs w:val="20"/>
              </w:rPr>
              <w:t xml:space="preserve">SideB </w:t>
            </w:r>
          </w:p>
        </w:tc>
        <w:tc>
          <w:tcPr>
            <w:tcW w:w="5957" w:type="dxa"/>
            <w:shd w:val="clear" w:color="auto" w:fill="auto"/>
            <w:tcMar>
              <w:top w:w="100" w:type="dxa"/>
              <w:left w:w="100" w:type="dxa"/>
              <w:bottom w:w="100" w:type="dxa"/>
              <w:right w:w="100" w:type="dxa"/>
            </w:tcMar>
          </w:tcPr>
          <w:p w14:paraId="0000002A" w14:textId="77777777" w:rsidR="00CB6756" w:rsidRDefault="009130D1">
            <w:pPr>
              <w:widowControl w:val="0"/>
              <w:pBdr>
                <w:top w:val="nil"/>
                <w:left w:val="nil"/>
                <w:bottom w:val="nil"/>
                <w:right w:val="nil"/>
                <w:between w:val="nil"/>
              </w:pBdr>
              <w:spacing w:line="241" w:lineRule="auto"/>
              <w:ind w:left="111" w:right="116" w:hanging="1"/>
              <w:rPr>
                <w:rFonts w:ascii="Calibri" w:eastAsia="Calibri" w:hAnsi="Calibri" w:cs="Calibri"/>
                <w:color w:val="000000"/>
                <w:sz w:val="20"/>
                <w:szCs w:val="20"/>
              </w:rPr>
            </w:pPr>
            <w:r>
              <w:rPr>
                <w:rFonts w:ascii="Calibri" w:eastAsia="Calibri" w:hAnsi="Calibri" w:cs="Calibri"/>
                <w:color w:val="000000"/>
                <w:sz w:val="20"/>
                <w:szCs w:val="20"/>
              </w:rPr>
              <w:t xml:space="preserve">The second primary party to the conflict during the conflict episode,  taken from the UCDP/PRIO Armed Conflict Dataset. Like Side A, Side B  is by definition a primary party to the conflict. Side B is the opposition  side of all internal and extra state conflicts and the second side in an  interstate conflict. Thus, Side B can include both states and </w:t>
            </w:r>
            <w:proofErr w:type="spellStart"/>
            <w:r>
              <w:rPr>
                <w:rFonts w:ascii="Calibri" w:eastAsia="Calibri" w:hAnsi="Calibri" w:cs="Calibri"/>
                <w:color w:val="000000"/>
                <w:sz w:val="20"/>
                <w:szCs w:val="20"/>
              </w:rPr>
              <w:t>non governmental</w:t>
            </w:r>
            <w:proofErr w:type="spellEnd"/>
            <w:r>
              <w:rPr>
                <w:rFonts w:ascii="Calibri" w:eastAsia="Calibri" w:hAnsi="Calibri" w:cs="Calibri"/>
                <w:color w:val="000000"/>
                <w:sz w:val="20"/>
                <w:szCs w:val="20"/>
              </w:rPr>
              <w:t xml:space="preserve"> opposition groups, depending on the type of conflict.</w:t>
            </w:r>
          </w:p>
        </w:tc>
        <w:tc>
          <w:tcPr>
            <w:tcW w:w="1360" w:type="dxa"/>
            <w:shd w:val="clear" w:color="auto" w:fill="auto"/>
            <w:tcMar>
              <w:top w:w="100" w:type="dxa"/>
              <w:left w:w="100" w:type="dxa"/>
              <w:bottom w:w="100" w:type="dxa"/>
              <w:right w:w="100" w:type="dxa"/>
            </w:tcMar>
          </w:tcPr>
          <w:p w14:paraId="0000002B" w14:textId="77777777" w:rsidR="00CB6756" w:rsidRDefault="009130D1">
            <w:pPr>
              <w:widowControl w:val="0"/>
              <w:pBdr>
                <w:top w:val="nil"/>
                <w:left w:val="nil"/>
                <w:bottom w:val="nil"/>
                <w:right w:val="nil"/>
                <w:between w:val="nil"/>
              </w:pBdr>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UCPD/PRIO</w:t>
            </w:r>
          </w:p>
        </w:tc>
      </w:tr>
      <w:tr w:rsidR="00CB6756" w14:paraId="46A955EA" w14:textId="77777777" w:rsidTr="007217ED">
        <w:trPr>
          <w:trHeight w:val="499"/>
        </w:trPr>
        <w:tc>
          <w:tcPr>
            <w:tcW w:w="2908" w:type="dxa"/>
            <w:shd w:val="clear" w:color="auto" w:fill="auto"/>
            <w:tcMar>
              <w:top w:w="100" w:type="dxa"/>
              <w:left w:w="100" w:type="dxa"/>
              <w:bottom w:w="100" w:type="dxa"/>
              <w:right w:w="100" w:type="dxa"/>
            </w:tcMar>
          </w:tcPr>
          <w:p w14:paraId="0000002C" w14:textId="77777777" w:rsidR="00CB6756" w:rsidRDefault="009130D1">
            <w:pPr>
              <w:widowControl w:val="0"/>
              <w:pBdr>
                <w:top w:val="nil"/>
                <w:left w:val="nil"/>
                <w:bottom w:val="nil"/>
                <w:right w:val="nil"/>
                <w:between w:val="nil"/>
              </w:pBdr>
              <w:spacing w:line="240" w:lineRule="auto"/>
              <w:ind w:left="117"/>
              <w:rPr>
                <w:rFonts w:ascii="Calibri" w:eastAsia="Calibri" w:hAnsi="Calibri" w:cs="Calibri"/>
                <w:color w:val="000000"/>
                <w:sz w:val="20"/>
                <w:szCs w:val="20"/>
              </w:rPr>
            </w:pPr>
            <w:r>
              <w:rPr>
                <w:rFonts w:ascii="Calibri" w:eastAsia="Calibri" w:hAnsi="Calibri" w:cs="Calibri"/>
                <w:color w:val="000000"/>
                <w:sz w:val="20"/>
                <w:szCs w:val="20"/>
              </w:rPr>
              <w:t xml:space="preserve">SideB2nd </w:t>
            </w:r>
          </w:p>
        </w:tc>
        <w:tc>
          <w:tcPr>
            <w:tcW w:w="5957" w:type="dxa"/>
            <w:shd w:val="clear" w:color="auto" w:fill="auto"/>
            <w:tcMar>
              <w:top w:w="100" w:type="dxa"/>
              <w:left w:w="100" w:type="dxa"/>
              <w:bottom w:w="100" w:type="dxa"/>
              <w:right w:w="100" w:type="dxa"/>
            </w:tcMar>
          </w:tcPr>
          <w:p w14:paraId="0000002D" w14:textId="77777777" w:rsidR="00CB6756" w:rsidRDefault="009130D1">
            <w:pPr>
              <w:widowControl w:val="0"/>
              <w:pBdr>
                <w:top w:val="nil"/>
                <w:left w:val="nil"/>
                <w:bottom w:val="nil"/>
                <w:right w:val="nil"/>
                <w:between w:val="nil"/>
              </w:pBdr>
              <w:spacing w:line="240" w:lineRule="auto"/>
              <w:ind w:left="127"/>
              <w:rPr>
                <w:rFonts w:ascii="Calibri" w:eastAsia="Calibri" w:hAnsi="Calibri" w:cs="Calibri"/>
                <w:color w:val="000000"/>
                <w:sz w:val="20"/>
                <w:szCs w:val="20"/>
              </w:rPr>
            </w:pPr>
            <w:r>
              <w:rPr>
                <w:rFonts w:ascii="Calibri" w:eastAsia="Calibri" w:hAnsi="Calibri" w:cs="Calibri"/>
                <w:color w:val="000000"/>
                <w:sz w:val="20"/>
                <w:szCs w:val="20"/>
              </w:rPr>
              <w:t xml:space="preserve">Identifying the country/countries supporting Side B in the conflict. </w:t>
            </w:r>
          </w:p>
        </w:tc>
        <w:tc>
          <w:tcPr>
            <w:tcW w:w="1360" w:type="dxa"/>
            <w:shd w:val="clear" w:color="auto" w:fill="auto"/>
            <w:tcMar>
              <w:top w:w="100" w:type="dxa"/>
              <w:left w:w="100" w:type="dxa"/>
              <w:bottom w:w="100" w:type="dxa"/>
              <w:right w:w="100" w:type="dxa"/>
            </w:tcMar>
          </w:tcPr>
          <w:p w14:paraId="0000002E" w14:textId="77777777" w:rsidR="00CB6756" w:rsidRDefault="009130D1">
            <w:pPr>
              <w:widowControl w:val="0"/>
              <w:pBdr>
                <w:top w:val="nil"/>
                <w:left w:val="nil"/>
                <w:bottom w:val="nil"/>
                <w:right w:val="nil"/>
                <w:between w:val="nil"/>
              </w:pBdr>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UCPD/PRIO</w:t>
            </w:r>
          </w:p>
        </w:tc>
      </w:tr>
      <w:tr w:rsidR="00CB6756" w14:paraId="6951C6D3" w14:textId="77777777" w:rsidTr="007217ED">
        <w:trPr>
          <w:trHeight w:val="744"/>
        </w:trPr>
        <w:tc>
          <w:tcPr>
            <w:tcW w:w="2908" w:type="dxa"/>
            <w:shd w:val="clear" w:color="auto" w:fill="auto"/>
            <w:tcMar>
              <w:top w:w="100" w:type="dxa"/>
              <w:left w:w="100" w:type="dxa"/>
              <w:bottom w:w="100" w:type="dxa"/>
              <w:right w:w="100" w:type="dxa"/>
            </w:tcMar>
          </w:tcPr>
          <w:p w14:paraId="0000002F" w14:textId="77777777" w:rsidR="00CB6756" w:rsidRDefault="009130D1">
            <w:pPr>
              <w:widowControl w:val="0"/>
              <w:pBdr>
                <w:top w:val="nil"/>
                <w:left w:val="nil"/>
                <w:bottom w:val="nil"/>
                <w:right w:val="nil"/>
                <w:between w:val="nil"/>
              </w:pBdr>
              <w:spacing w:line="240" w:lineRule="auto"/>
              <w:ind w:left="117"/>
              <w:rPr>
                <w:rFonts w:ascii="Calibri" w:eastAsia="Calibri" w:hAnsi="Calibri" w:cs="Calibri"/>
                <w:color w:val="000000"/>
                <w:sz w:val="20"/>
                <w:szCs w:val="20"/>
              </w:rPr>
            </w:pPr>
            <w:r>
              <w:rPr>
                <w:rFonts w:ascii="Calibri" w:eastAsia="Calibri" w:hAnsi="Calibri" w:cs="Calibri"/>
                <w:color w:val="000000"/>
                <w:sz w:val="20"/>
                <w:szCs w:val="20"/>
              </w:rPr>
              <w:t xml:space="preserve">SideBID </w:t>
            </w:r>
          </w:p>
        </w:tc>
        <w:tc>
          <w:tcPr>
            <w:tcW w:w="5957" w:type="dxa"/>
            <w:shd w:val="clear" w:color="auto" w:fill="auto"/>
            <w:tcMar>
              <w:top w:w="100" w:type="dxa"/>
              <w:left w:w="100" w:type="dxa"/>
              <w:bottom w:w="100" w:type="dxa"/>
              <w:right w:w="100" w:type="dxa"/>
            </w:tcMar>
          </w:tcPr>
          <w:p w14:paraId="00000030" w14:textId="77777777" w:rsidR="00CB6756" w:rsidRDefault="009130D1">
            <w:pPr>
              <w:widowControl w:val="0"/>
              <w:pBdr>
                <w:top w:val="nil"/>
                <w:left w:val="nil"/>
                <w:bottom w:val="nil"/>
                <w:right w:val="nil"/>
                <w:between w:val="nil"/>
              </w:pBdr>
              <w:spacing w:line="242" w:lineRule="auto"/>
              <w:ind w:left="125" w:right="304" w:hanging="13"/>
              <w:rPr>
                <w:rFonts w:ascii="Calibri" w:eastAsia="Calibri" w:hAnsi="Calibri" w:cs="Calibri"/>
                <w:color w:val="000000"/>
                <w:sz w:val="20"/>
                <w:szCs w:val="20"/>
              </w:rPr>
            </w:pPr>
            <w:r>
              <w:rPr>
                <w:rFonts w:ascii="Calibri" w:eastAsia="Calibri" w:hAnsi="Calibri" w:cs="Calibri"/>
                <w:color w:val="000000"/>
                <w:sz w:val="20"/>
                <w:szCs w:val="20"/>
              </w:rPr>
              <w:t>The unique identifier of the actors on Side B, as a comma separated  list.</w:t>
            </w:r>
          </w:p>
        </w:tc>
        <w:tc>
          <w:tcPr>
            <w:tcW w:w="1360" w:type="dxa"/>
            <w:shd w:val="clear" w:color="auto" w:fill="auto"/>
            <w:tcMar>
              <w:top w:w="100" w:type="dxa"/>
              <w:left w:w="100" w:type="dxa"/>
              <w:bottom w:w="100" w:type="dxa"/>
              <w:right w:w="100" w:type="dxa"/>
            </w:tcMar>
          </w:tcPr>
          <w:p w14:paraId="00000031" w14:textId="77777777" w:rsidR="00CB6756" w:rsidRDefault="009130D1">
            <w:pPr>
              <w:widowControl w:val="0"/>
              <w:pBdr>
                <w:top w:val="nil"/>
                <w:left w:val="nil"/>
                <w:bottom w:val="nil"/>
                <w:right w:val="nil"/>
                <w:between w:val="nil"/>
              </w:pBdr>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UCPD/PRIO</w:t>
            </w:r>
          </w:p>
        </w:tc>
      </w:tr>
      <w:tr w:rsidR="00CB6756" w14:paraId="01457E2C" w14:textId="77777777" w:rsidTr="007217ED">
        <w:trPr>
          <w:trHeight w:val="3671"/>
        </w:trPr>
        <w:tc>
          <w:tcPr>
            <w:tcW w:w="2908" w:type="dxa"/>
            <w:shd w:val="clear" w:color="auto" w:fill="auto"/>
            <w:tcMar>
              <w:top w:w="100" w:type="dxa"/>
              <w:left w:w="100" w:type="dxa"/>
              <w:bottom w:w="100" w:type="dxa"/>
              <w:right w:w="100" w:type="dxa"/>
            </w:tcMar>
          </w:tcPr>
          <w:p w14:paraId="00000032" w14:textId="1827DFA5" w:rsidR="00CB6756" w:rsidRDefault="009130D1">
            <w:pPr>
              <w:widowControl w:val="0"/>
              <w:pBdr>
                <w:top w:val="nil"/>
                <w:left w:val="nil"/>
                <w:bottom w:val="nil"/>
                <w:right w:val="nil"/>
                <w:between w:val="nil"/>
              </w:pBdr>
              <w:spacing w:line="240" w:lineRule="auto"/>
              <w:ind w:left="117"/>
              <w:rPr>
                <w:rFonts w:ascii="Calibri" w:eastAsia="Calibri" w:hAnsi="Calibri" w:cs="Calibri"/>
                <w:color w:val="000000"/>
                <w:sz w:val="20"/>
                <w:szCs w:val="20"/>
              </w:rPr>
            </w:pPr>
            <w:r>
              <w:rPr>
                <w:rFonts w:ascii="Calibri" w:eastAsia="Calibri" w:hAnsi="Calibri" w:cs="Calibri"/>
                <w:color w:val="000000"/>
                <w:sz w:val="20"/>
                <w:szCs w:val="20"/>
              </w:rPr>
              <w:lastRenderedPageBreak/>
              <w:t>Strategic</w:t>
            </w:r>
            <w:r w:rsidR="00517A0C">
              <w:rPr>
                <w:rFonts w:ascii="Calibri" w:eastAsia="Calibri" w:hAnsi="Calibri" w:cs="Calibri"/>
                <w:color w:val="000000"/>
                <w:sz w:val="20"/>
                <w:szCs w:val="20"/>
              </w:rPr>
              <w:t>_Enslavement</w:t>
            </w:r>
          </w:p>
        </w:tc>
        <w:tc>
          <w:tcPr>
            <w:tcW w:w="5957" w:type="dxa"/>
            <w:shd w:val="clear" w:color="auto" w:fill="auto"/>
            <w:tcMar>
              <w:top w:w="100" w:type="dxa"/>
              <w:left w:w="100" w:type="dxa"/>
              <w:bottom w:w="100" w:type="dxa"/>
              <w:right w:w="100" w:type="dxa"/>
            </w:tcMar>
          </w:tcPr>
          <w:p w14:paraId="00000033" w14:textId="77777777" w:rsidR="00CB6756" w:rsidRDefault="009130D1">
            <w:pPr>
              <w:widowControl w:val="0"/>
              <w:pBdr>
                <w:top w:val="nil"/>
                <w:left w:val="nil"/>
                <w:bottom w:val="nil"/>
                <w:right w:val="nil"/>
                <w:between w:val="nil"/>
              </w:pBdr>
              <w:spacing w:line="242" w:lineRule="auto"/>
              <w:ind w:left="124" w:right="457" w:hanging="11"/>
              <w:rPr>
                <w:rFonts w:ascii="Calibri" w:eastAsia="Calibri" w:hAnsi="Calibri" w:cs="Calibri"/>
                <w:color w:val="000000"/>
                <w:sz w:val="20"/>
                <w:szCs w:val="20"/>
              </w:rPr>
            </w:pPr>
            <w:r>
              <w:rPr>
                <w:rFonts w:ascii="Calibri" w:eastAsia="Calibri" w:hAnsi="Calibri" w:cs="Calibri"/>
                <w:color w:val="000000"/>
                <w:sz w:val="20"/>
                <w:szCs w:val="20"/>
              </w:rPr>
              <w:t xml:space="preserve">A variable to clarify if and what type of strategic enslavement was  used.  </w:t>
            </w:r>
          </w:p>
          <w:p w14:paraId="00000034" w14:textId="77777777" w:rsidR="00CB6756" w:rsidRDefault="009130D1">
            <w:pPr>
              <w:widowControl w:val="0"/>
              <w:pBdr>
                <w:top w:val="nil"/>
                <w:left w:val="nil"/>
                <w:bottom w:val="nil"/>
                <w:right w:val="nil"/>
                <w:between w:val="nil"/>
              </w:pBdr>
              <w:spacing w:before="2" w:line="240" w:lineRule="auto"/>
              <w:ind w:left="117"/>
              <w:rPr>
                <w:rFonts w:ascii="Calibri" w:eastAsia="Calibri" w:hAnsi="Calibri" w:cs="Calibri"/>
                <w:color w:val="000000"/>
                <w:sz w:val="20"/>
                <w:szCs w:val="20"/>
              </w:rPr>
            </w:pPr>
            <w:r>
              <w:rPr>
                <w:rFonts w:ascii="Calibri" w:eastAsia="Calibri" w:hAnsi="Calibri" w:cs="Calibri"/>
                <w:color w:val="000000"/>
                <w:sz w:val="20"/>
                <w:szCs w:val="20"/>
              </w:rPr>
              <w:t xml:space="preserve">0 = unknown if strategic enslavement was present </w:t>
            </w:r>
          </w:p>
          <w:p w14:paraId="00000035" w14:textId="77777777" w:rsidR="00CB6756" w:rsidRDefault="009130D1">
            <w:pPr>
              <w:widowControl w:val="0"/>
              <w:pBdr>
                <w:top w:val="nil"/>
                <w:left w:val="nil"/>
                <w:bottom w:val="nil"/>
                <w:right w:val="nil"/>
                <w:between w:val="nil"/>
              </w:pBdr>
              <w:spacing w:before="9" w:line="242" w:lineRule="auto"/>
              <w:ind w:left="118" w:right="64" w:firstLine="9"/>
              <w:rPr>
                <w:rFonts w:ascii="Calibri" w:eastAsia="Calibri" w:hAnsi="Calibri" w:cs="Calibri"/>
                <w:color w:val="000000"/>
                <w:sz w:val="20"/>
                <w:szCs w:val="20"/>
              </w:rPr>
            </w:pPr>
            <w:r>
              <w:rPr>
                <w:rFonts w:ascii="Calibri" w:eastAsia="Calibri" w:hAnsi="Calibri" w:cs="Calibri"/>
                <w:color w:val="000000"/>
                <w:sz w:val="20"/>
                <w:szCs w:val="20"/>
              </w:rPr>
              <w:t xml:space="preserve">1 = Target group members are enslaved and exploited in ways that  support tactical aims, including within a strategic genocidal process,  but with the assumption that they will be worked to death or disposed  of when desired. Put another way: this is short-term utilitarian  exploitation of labour from people marked for death.  </w:t>
            </w:r>
          </w:p>
          <w:p w14:paraId="00000036" w14:textId="77777777" w:rsidR="00CB6756" w:rsidRDefault="009130D1">
            <w:pPr>
              <w:widowControl w:val="0"/>
              <w:pBdr>
                <w:top w:val="nil"/>
                <w:left w:val="nil"/>
                <w:bottom w:val="nil"/>
                <w:right w:val="nil"/>
                <w:between w:val="nil"/>
              </w:pBdr>
              <w:spacing w:before="7" w:line="241" w:lineRule="auto"/>
              <w:ind w:left="114" w:right="105" w:firstLine="7"/>
              <w:rPr>
                <w:rFonts w:ascii="Calibri" w:eastAsia="Calibri" w:hAnsi="Calibri" w:cs="Calibri"/>
                <w:color w:val="000000"/>
                <w:sz w:val="20"/>
                <w:szCs w:val="20"/>
              </w:rPr>
            </w:pPr>
            <w:r>
              <w:rPr>
                <w:rFonts w:ascii="Calibri" w:eastAsia="Calibri" w:hAnsi="Calibri" w:cs="Calibri"/>
                <w:color w:val="000000"/>
                <w:sz w:val="20"/>
                <w:szCs w:val="20"/>
              </w:rPr>
              <w:t xml:space="preserve">2 = Female target group members will be isolated, aborted if  pregnant, then forcibly impregnated in order to: (a) remove them  from the “target” group through possession and use; and (b) generate  non-target group offspring; with the possible outcome of (c) being  killed when no longer fertile/useful. </w:t>
            </w:r>
          </w:p>
          <w:p w14:paraId="00000037" w14:textId="77777777" w:rsidR="00CB6756" w:rsidRDefault="009130D1">
            <w:pPr>
              <w:widowControl w:val="0"/>
              <w:pBdr>
                <w:top w:val="nil"/>
                <w:left w:val="nil"/>
                <w:bottom w:val="nil"/>
                <w:right w:val="nil"/>
                <w:between w:val="nil"/>
              </w:pBdr>
              <w:spacing w:before="8" w:line="240" w:lineRule="auto"/>
              <w:ind w:left="120"/>
              <w:rPr>
                <w:rFonts w:ascii="Calibri" w:eastAsia="Calibri" w:hAnsi="Calibri" w:cs="Calibri"/>
                <w:color w:val="000000"/>
                <w:sz w:val="20"/>
                <w:szCs w:val="20"/>
              </w:rPr>
            </w:pPr>
            <w:r>
              <w:rPr>
                <w:rFonts w:ascii="Calibri" w:eastAsia="Calibri" w:hAnsi="Calibri" w:cs="Calibri"/>
                <w:color w:val="000000"/>
                <w:sz w:val="20"/>
                <w:szCs w:val="20"/>
              </w:rPr>
              <w:t>3 = BOTH 1 and 2</w:t>
            </w:r>
          </w:p>
        </w:tc>
        <w:tc>
          <w:tcPr>
            <w:tcW w:w="1360" w:type="dxa"/>
            <w:shd w:val="clear" w:color="auto" w:fill="auto"/>
            <w:tcMar>
              <w:top w:w="100" w:type="dxa"/>
              <w:left w:w="100" w:type="dxa"/>
              <w:bottom w:w="100" w:type="dxa"/>
              <w:right w:w="100" w:type="dxa"/>
            </w:tcMar>
          </w:tcPr>
          <w:p w14:paraId="00000038" w14:textId="77777777" w:rsidR="00CB6756" w:rsidRDefault="009130D1">
            <w:pPr>
              <w:widowControl w:val="0"/>
              <w:pBdr>
                <w:top w:val="nil"/>
                <w:left w:val="nil"/>
                <w:bottom w:val="nil"/>
                <w:right w:val="nil"/>
                <w:between w:val="nil"/>
              </w:pBdr>
              <w:spacing w:line="240" w:lineRule="auto"/>
              <w:ind w:left="127"/>
              <w:rPr>
                <w:rFonts w:ascii="Calibri" w:eastAsia="Calibri" w:hAnsi="Calibri" w:cs="Calibri"/>
                <w:color w:val="000000"/>
                <w:sz w:val="20"/>
                <w:szCs w:val="20"/>
              </w:rPr>
            </w:pPr>
            <w:r>
              <w:rPr>
                <w:rFonts w:ascii="Calibri" w:eastAsia="Calibri" w:hAnsi="Calibri" w:cs="Calibri"/>
                <w:color w:val="000000"/>
                <w:sz w:val="20"/>
                <w:szCs w:val="20"/>
              </w:rPr>
              <w:t>Rights Lab</w:t>
            </w:r>
          </w:p>
        </w:tc>
      </w:tr>
      <w:tr w:rsidR="007217ED" w14:paraId="09B38EA4" w14:textId="77777777" w:rsidTr="007217ED">
        <w:trPr>
          <w:trHeight w:val="123"/>
        </w:trPr>
        <w:tc>
          <w:tcPr>
            <w:tcW w:w="2908" w:type="dxa"/>
            <w:shd w:val="clear" w:color="auto" w:fill="auto"/>
            <w:tcMar>
              <w:top w:w="100" w:type="dxa"/>
              <w:left w:w="100" w:type="dxa"/>
              <w:bottom w:w="100" w:type="dxa"/>
              <w:right w:w="100" w:type="dxa"/>
            </w:tcMar>
          </w:tcPr>
          <w:p w14:paraId="58CB8A2A" w14:textId="2F10892F" w:rsidR="007217ED" w:rsidRDefault="007217ED" w:rsidP="004C0855">
            <w:pPr>
              <w:widowControl w:val="0"/>
              <w:pBdr>
                <w:top w:val="nil"/>
                <w:left w:val="nil"/>
                <w:bottom w:val="nil"/>
                <w:right w:val="nil"/>
                <w:between w:val="nil"/>
              </w:pBdr>
              <w:spacing w:line="240" w:lineRule="auto"/>
              <w:ind w:left="117"/>
              <w:rPr>
                <w:rFonts w:ascii="Calibri" w:eastAsia="Calibri" w:hAnsi="Calibri" w:cs="Calibri"/>
                <w:color w:val="000000"/>
                <w:sz w:val="20"/>
                <w:szCs w:val="20"/>
              </w:rPr>
            </w:pPr>
            <w:r>
              <w:rPr>
                <w:rFonts w:ascii="Calibri" w:eastAsia="Calibri" w:hAnsi="Calibri" w:cs="Calibri"/>
                <w:color w:val="000000"/>
                <w:sz w:val="20"/>
                <w:szCs w:val="20"/>
              </w:rPr>
              <w:t>Strategic</w:t>
            </w:r>
            <w:r w:rsidR="00092C23">
              <w:rPr>
                <w:rFonts w:ascii="Calibri" w:eastAsia="Calibri" w:hAnsi="Calibri" w:cs="Calibri"/>
                <w:color w:val="000000"/>
                <w:sz w:val="20"/>
                <w:szCs w:val="20"/>
              </w:rPr>
              <w:t>_</w:t>
            </w:r>
            <w:r w:rsidR="00517A0C">
              <w:rPr>
                <w:rFonts w:ascii="Calibri" w:eastAsia="Calibri" w:hAnsi="Calibri" w:cs="Calibri"/>
                <w:color w:val="000000"/>
                <w:sz w:val="20"/>
                <w:szCs w:val="20"/>
              </w:rPr>
              <w:t>Enslavement_</w:t>
            </w:r>
            <w:r>
              <w:rPr>
                <w:rFonts w:ascii="Calibri" w:eastAsia="Calibri" w:hAnsi="Calibri" w:cs="Calibri"/>
                <w:color w:val="000000"/>
                <w:sz w:val="20"/>
                <w:szCs w:val="20"/>
              </w:rPr>
              <w:t>Side</w:t>
            </w:r>
          </w:p>
        </w:tc>
        <w:tc>
          <w:tcPr>
            <w:tcW w:w="5957" w:type="dxa"/>
            <w:shd w:val="clear" w:color="auto" w:fill="auto"/>
            <w:tcMar>
              <w:top w:w="100" w:type="dxa"/>
              <w:left w:w="100" w:type="dxa"/>
              <w:bottom w:w="100" w:type="dxa"/>
              <w:right w:w="100" w:type="dxa"/>
            </w:tcMar>
          </w:tcPr>
          <w:p w14:paraId="13805616" w14:textId="48CB2416" w:rsidR="007217ED" w:rsidRDefault="007217ED" w:rsidP="004C0855">
            <w:pPr>
              <w:widowControl w:val="0"/>
              <w:pBdr>
                <w:top w:val="nil"/>
                <w:left w:val="nil"/>
                <w:bottom w:val="nil"/>
                <w:right w:val="nil"/>
                <w:between w:val="nil"/>
              </w:pBdr>
              <w:spacing w:line="242" w:lineRule="auto"/>
              <w:ind w:left="117" w:right="592" w:hanging="3"/>
              <w:rPr>
                <w:rFonts w:ascii="Calibri" w:eastAsia="Calibri" w:hAnsi="Calibri" w:cs="Calibri"/>
                <w:color w:val="000000"/>
                <w:sz w:val="20"/>
                <w:szCs w:val="20"/>
              </w:rPr>
            </w:pPr>
            <w:r>
              <w:rPr>
                <w:rFonts w:ascii="Calibri" w:eastAsia="Calibri" w:hAnsi="Calibri" w:cs="Calibri"/>
                <w:color w:val="000000"/>
                <w:sz w:val="20"/>
                <w:szCs w:val="20"/>
              </w:rPr>
              <w:t>A label to identify which side used strategic enslavement: SIDE A, SIDE B, or  both sides, i.e., SIDE A + SIDE B</w:t>
            </w:r>
          </w:p>
        </w:tc>
        <w:tc>
          <w:tcPr>
            <w:tcW w:w="1360" w:type="dxa"/>
            <w:shd w:val="clear" w:color="auto" w:fill="auto"/>
            <w:tcMar>
              <w:top w:w="100" w:type="dxa"/>
              <w:left w:w="100" w:type="dxa"/>
              <w:bottom w:w="100" w:type="dxa"/>
              <w:right w:w="100" w:type="dxa"/>
            </w:tcMar>
          </w:tcPr>
          <w:p w14:paraId="3D7341E4" w14:textId="77777777" w:rsidR="007217ED" w:rsidRDefault="007217ED" w:rsidP="004C0855">
            <w:pPr>
              <w:widowControl w:val="0"/>
              <w:pBdr>
                <w:top w:val="nil"/>
                <w:left w:val="nil"/>
                <w:bottom w:val="nil"/>
                <w:right w:val="nil"/>
                <w:between w:val="nil"/>
              </w:pBdr>
              <w:spacing w:line="240" w:lineRule="auto"/>
              <w:ind w:left="127"/>
              <w:rPr>
                <w:rFonts w:ascii="Calibri" w:eastAsia="Calibri" w:hAnsi="Calibri" w:cs="Calibri"/>
                <w:color w:val="000000"/>
                <w:sz w:val="20"/>
                <w:szCs w:val="20"/>
              </w:rPr>
            </w:pPr>
          </w:p>
        </w:tc>
      </w:tr>
      <w:tr w:rsidR="004C0855" w14:paraId="31C1A1A4" w14:textId="77777777" w:rsidTr="007217ED">
        <w:trPr>
          <w:trHeight w:val="123"/>
        </w:trPr>
        <w:tc>
          <w:tcPr>
            <w:tcW w:w="2908" w:type="dxa"/>
            <w:shd w:val="clear" w:color="auto" w:fill="auto"/>
            <w:tcMar>
              <w:top w:w="100" w:type="dxa"/>
              <w:left w:w="100" w:type="dxa"/>
              <w:bottom w:w="100" w:type="dxa"/>
              <w:right w:w="100" w:type="dxa"/>
            </w:tcMar>
          </w:tcPr>
          <w:p w14:paraId="5846E4D4" w14:textId="4300E319" w:rsidR="004C0855" w:rsidRDefault="004C0855" w:rsidP="004C0855">
            <w:pPr>
              <w:widowControl w:val="0"/>
              <w:pBdr>
                <w:top w:val="nil"/>
                <w:left w:val="nil"/>
                <w:bottom w:val="nil"/>
                <w:right w:val="nil"/>
                <w:between w:val="nil"/>
              </w:pBdr>
              <w:spacing w:line="240" w:lineRule="auto"/>
              <w:ind w:left="117"/>
              <w:rPr>
                <w:rFonts w:ascii="Calibri" w:eastAsia="Calibri" w:hAnsi="Calibri" w:cs="Calibri"/>
                <w:color w:val="000000"/>
                <w:sz w:val="20"/>
                <w:szCs w:val="20"/>
              </w:rPr>
            </w:pPr>
            <w:r>
              <w:rPr>
                <w:rFonts w:ascii="Calibri" w:eastAsia="Calibri" w:hAnsi="Calibri" w:cs="Calibri"/>
                <w:color w:val="000000"/>
                <w:sz w:val="20"/>
                <w:szCs w:val="20"/>
              </w:rPr>
              <w:t>Child</w:t>
            </w:r>
            <w:r w:rsidR="00092C23">
              <w:rPr>
                <w:rFonts w:ascii="Calibri" w:eastAsia="Calibri" w:hAnsi="Calibri" w:cs="Calibri"/>
                <w:color w:val="000000"/>
                <w:sz w:val="20"/>
                <w:szCs w:val="20"/>
              </w:rPr>
              <w:t>_</w:t>
            </w:r>
            <w:r>
              <w:rPr>
                <w:rFonts w:ascii="Calibri" w:eastAsia="Calibri" w:hAnsi="Calibri" w:cs="Calibri"/>
                <w:color w:val="000000"/>
                <w:sz w:val="20"/>
                <w:szCs w:val="20"/>
              </w:rPr>
              <w:t>Soldier</w:t>
            </w:r>
            <w:r w:rsidR="00517A0C">
              <w:rPr>
                <w:rFonts w:ascii="Calibri" w:eastAsia="Calibri" w:hAnsi="Calibri" w:cs="Calibri"/>
                <w:color w:val="000000"/>
                <w:sz w:val="20"/>
                <w:szCs w:val="20"/>
              </w:rPr>
              <w:t>s</w:t>
            </w:r>
          </w:p>
        </w:tc>
        <w:tc>
          <w:tcPr>
            <w:tcW w:w="5957" w:type="dxa"/>
            <w:shd w:val="clear" w:color="auto" w:fill="auto"/>
            <w:tcMar>
              <w:top w:w="100" w:type="dxa"/>
              <w:left w:w="100" w:type="dxa"/>
              <w:bottom w:w="100" w:type="dxa"/>
              <w:right w:w="100" w:type="dxa"/>
            </w:tcMar>
          </w:tcPr>
          <w:p w14:paraId="67B24CE7" w14:textId="77777777" w:rsidR="00092C23" w:rsidRDefault="004C0855" w:rsidP="004C0855">
            <w:pPr>
              <w:widowControl w:val="0"/>
              <w:pBdr>
                <w:top w:val="nil"/>
                <w:left w:val="nil"/>
                <w:bottom w:val="nil"/>
                <w:right w:val="nil"/>
                <w:between w:val="nil"/>
              </w:pBdr>
              <w:spacing w:line="242" w:lineRule="auto"/>
              <w:ind w:left="117" w:right="592" w:hanging="3"/>
              <w:rPr>
                <w:rFonts w:ascii="Calibri" w:eastAsia="Calibri" w:hAnsi="Calibri" w:cs="Calibri"/>
                <w:color w:val="000000"/>
                <w:sz w:val="20"/>
                <w:szCs w:val="20"/>
              </w:rPr>
            </w:pPr>
            <w:r>
              <w:rPr>
                <w:rFonts w:ascii="Calibri" w:eastAsia="Calibri" w:hAnsi="Calibri" w:cs="Calibri"/>
                <w:color w:val="000000"/>
                <w:sz w:val="20"/>
                <w:szCs w:val="20"/>
              </w:rPr>
              <w:t xml:space="preserve">A variable to clarify what type of tactical enslavement was used.  </w:t>
            </w:r>
          </w:p>
          <w:p w14:paraId="2FD9E832" w14:textId="6312EA45" w:rsidR="004C0855" w:rsidRDefault="004C0855" w:rsidP="004C0855">
            <w:pPr>
              <w:widowControl w:val="0"/>
              <w:pBdr>
                <w:top w:val="nil"/>
                <w:left w:val="nil"/>
                <w:bottom w:val="nil"/>
                <w:right w:val="nil"/>
                <w:between w:val="nil"/>
              </w:pBdr>
              <w:spacing w:line="242" w:lineRule="auto"/>
              <w:ind w:left="117" w:right="592" w:hanging="3"/>
              <w:rPr>
                <w:rFonts w:ascii="Calibri" w:eastAsia="Calibri" w:hAnsi="Calibri" w:cs="Calibri"/>
                <w:color w:val="000000"/>
                <w:sz w:val="20"/>
                <w:szCs w:val="20"/>
              </w:rPr>
            </w:pPr>
            <w:r>
              <w:rPr>
                <w:rFonts w:ascii="Calibri" w:eastAsia="Calibri" w:hAnsi="Calibri" w:cs="Calibri"/>
                <w:color w:val="000000"/>
                <w:sz w:val="20"/>
                <w:szCs w:val="20"/>
              </w:rPr>
              <w:t xml:space="preserve">0 = unknown if child soldiering was used </w:t>
            </w:r>
          </w:p>
          <w:p w14:paraId="55AD8660" w14:textId="77777777" w:rsidR="004C0855" w:rsidRDefault="004C0855" w:rsidP="004C0855">
            <w:pPr>
              <w:widowControl w:val="0"/>
              <w:pBdr>
                <w:top w:val="nil"/>
                <w:left w:val="nil"/>
                <w:bottom w:val="nil"/>
                <w:right w:val="nil"/>
                <w:between w:val="nil"/>
              </w:pBdr>
              <w:spacing w:before="7" w:line="240" w:lineRule="auto"/>
              <w:ind w:left="127"/>
              <w:rPr>
                <w:rFonts w:ascii="Calibri" w:eastAsia="Calibri" w:hAnsi="Calibri" w:cs="Calibri"/>
                <w:color w:val="000000"/>
                <w:sz w:val="20"/>
                <w:szCs w:val="20"/>
              </w:rPr>
            </w:pPr>
            <w:r>
              <w:rPr>
                <w:rFonts w:ascii="Calibri" w:eastAsia="Calibri" w:hAnsi="Calibri" w:cs="Calibri"/>
                <w:color w:val="000000"/>
                <w:sz w:val="20"/>
                <w:szCs w:val="20"/>
              </w:rPr>
              <w:t xml:space="preserve">1 = child soldiering was used in the conflict  </w:t>
            </w:r>
          </w:p>
          <w:p w14:paraId="32C57DF2" w14:textId="7D090443" w:rsidR="004C0855" w:rsidRDefault="004C0855" w:rsidP="004C0855">
            <w:pPr>
              <w:widowControl w:val="0"/>
              <w:pBdr>
                <w:top w:val="nil"/>
                <w:left w:val="nil"/>
                <w:bottom w:val="nil"/>
                <w:right w:val="nil"/>
                <w:between w:val="nil"/>
              </w:pBdr>
              <w:spacing w:line="242" w:lineRule="auto"/>
              <w:ind w:left="124" w:right="457" w:hanging="11"/>
              <w:rPr>
                <w:rFonts w:ascii="Calibri" w:eastAsia="Calibri" w:hAnsi="Calibri" w:cs="Calibri"/>
                <w:color w:val="000000"/>
                <w:sz w:val="20"/>
                <w:szCs w:val="20"/>
              </w:rPr>
            </w:pPr>
            <w:r>
              <w:rPr>
                <w:rFonts w:ascii="Calibri" w:eastAsia="Calibri" w:hAnsi="Calibri" w:cs="Calibri"/>
                <w:color w:val="000000"/>
                <w:sz w:val="20"/>
                <w:szCs w:val="20"/>
              </w:rPr>
              <w:t>2 = researcher has been able to make an educated guess that child  soldiering had occurred based on evidence that reports that it has  been found in the conflict, but does not specify a date</w:t>
            </w:r>
          </w:p>
        </w:tc>
        <w:tc>
          <w:tcPr>
            <w:tcW w:w="1360" w:type="dxa"/>
            <w:shd w:val="clear" w:color="auto" w:fill="auto"/>
            <w:tcMar>
              <w:top w:w="100" w:type="dxa"/>
              <w:left w:w="100" w:type="dxa"/>
              <w:bottom w:w="100" w:type="dxa"/>
              <w:right w:w="100" w:type="dxa"/>
            </w:tcMar>
          </w:tcPr>
          <w:p w14:paraId="5D7D7A17" w14:textId="5DF5740D" w:rsidR="004C0855" w:rsidRDefault="004C0855" w:rsidP="004C0855">
            <w:pPr>
              <w:widowControl w:val="0"/>
              <w:pBdr>
                <w:top w:val="nil"/>
                <w:left w:val="nil"/>
                <w:bottom w:val="nil"/>
                <w:right w:val="nil"/>
                <w:between w:val="nil"/>
              </w:pBdr>
              <w:spacing w:line="240" w:lineRule="auto"/>
              <w:ind w:left="127"/>
              <w:rPr>
                <w:rFonts w:ascii="Calibri" w:eastAsia="Calibri" w:hAnsi="Calibri" w:cs="Calibri"/>
                <w:color w:val="000000"/>
                <w:sz w:val="20"/>
                <w:szCs w:val="20"/>
              </w:rPr>
            </w:pPr>
            <w:r>
              <w:rPr>
                <w:rFonts w:ascii="Calibri" w:eastAsia="Calibri" w:hAnsi="Calibri" w:cs="Calibri"/>
                <w:color w:val="000000"/>
                <w:sz w:val="20"/>
                <w:szCs w:val="20"/>
              </w:rPr>
              <w:t>Rights Lab</w:t>
            </w:r>
          </w:p>
        </w:tc>
      </w:tr>
      <w:tr w:rsidR="004C0855" w14:paraId="2F479B82" w14:textId="77777777" w:rsidTr="007217ED">
        <w:trPr>
          <w:trHeight w:val="123"/>
        </w:trPr>
        <w:tc>
          <w:tcPr>
            <w:tcW w:w="2908" w:type="dxa"/>
            <w:shd w:val="clear" w:color="auto" w:fill="auto"/>
            <w:tcMar>
              <w:top w:w="100" w:type="dxa"/>
              <w:left w:w="100" w:type="dxa"/>
              <w:bottom w:w="100" w:type="dxa"/>
              <w:right w:w="100" w:type="dxa"/>
            </w:tcMar>
          </w:tcPr>
          <w:p w14:paraId="1A512886" w14:textId="36F88938" w:rsidR="004C0855" w:rsidRDefault="004C0855" w:rsidP="004C0855">
            <w:pPr>
              <w:widowControl w:val="0"/>
              <w:pBdr>
                <w:top w:val="nil"/>
                <w:left w:val="nil"/>
                <w:bottom w:val="nil"/>
                <w:right w:val="nil"/>
                <w:between w:val="nil"/>
              </w:pBdr>
              <w:spacing w:line="240" w:lineRule="auto"/>
              <w:ind w:left="117"/>
              <w:rPr>
                <w:rFonts w:ascii="Calibri" w:eastAsia="Calibri" w:hAnsi="Calibri" w:cs="Calibri"/>
                <w:color w:val="000000"/>
                <w:sz w:val="20"/>
                <w:szCs w:val="20"/>
              </w:rPr>
            </w:pPr>
            <w:r>
              <w:rPr>
                <w:rFonts w:ascii="Calibri" w:eastAsia="Calibri" w:hAnsi="Calibri" w:cs="Calibri"/>
                <w:color w:val="000000"/>
                <w:sz w:val="20"/>
                <w:szCs w:val="20"/>
              </w:rPr>
              <w:t>Child</w:t>
            </w:r>
            <w:r w:rsidR="00092C23">
              <w:rPr>
                <w:rFonts w:ascii="Calibri" w:eastAsia="Calibri" w:hAnsi="Calibri" w:cs="Calibri"/>
                <w:color w:val="000000"/>
                <w:sz w:val="20"/>
                <w:szCs w:val="20"/>
              </w:rPr>
              <w:t>_</w:t>
            </w:r>
            <w:r>
              <w:rPr>
                <w:rFonts w:ascii="Calibri" w:eastAsia="Calibri" w:hAnsi="Calibri" w:cs="Calibri"/>
                <w:color w:val="000000"/>
                <w:sz w:val="20"/>
                <w:szCs w:val="20"/>
              </w:rPr>
              <w:t>Soldier</w:t>
            </w:r>
            <w:r w:rsidR="00517A0C">
              <w:rPr>
                <w:rFonts w:ascii="Calibri" w:eastAsia="Calibri" w:hAnsi="Calibri" w:cs="Calibri"/>
                <w:color w:val="000000"/>
                <w:sz w:val="20"/>
                <w:szCs w:val="20"/>
              </w:rPr>
              <w:t>s</w:t>
            </w:r>
            <w:r w:rsidR="00092C23">
              <w:rPr>
                <w:rFonts w:ascii="Calibri" w:eastAsia="Calibri" w:hAnsi="Calibri" w:cs="Calibri"/>
                <w:color w:val="000000"/>
                <w:sz w:val="20"/>
                <w:szCs w:val="20"/>
              </w:rPr>
              <w:t>_</w:t>
            </w:r>
            <w:r w:rsidR="00517A0C">
              <w:rPr>
                <w:rFonts w:ascii="Calibri" w:eastAsia="Calibri" w:hAnsi="Calibri" w:cs="Calibri"/>
                <w:color w:val="000000"/>
                <w:sz w:val="20"/>
                <w:szCs w:val="20"/>
              </w:rPr>
              <w:t>Side</w:t>
            </w:r>
          </w:p>
        </w:tc>
        <w:tc>
          <w:tcPr>
            <w:tcW w:w="5957" w:type="dxa"/>
            <w:shd w:val="clear" w:color="auto" w:fill="auto"/>
            <w:tcMar>
              <w:top w:w="100" w:type="dxa"/>
              <w:left w:w="100" w:type="dxa"/>
              <w:bottom w:w="100" w:type="dxa"/>
              <w:right w:w="100" w:type="dxa"/>
            </w:tcMar>
          </w:tcPr>
          <w:p w14:paraId="368C5E65" w14:textId="2C377E31" w:rsidR="004C0855" w:rsidRDefault="004C0855" w:rsidP="004C0855">
            <w:pPr>
              <w:widowControl w:val="0"/>
              <w:pBdr>
                <w:top w:val="nil"/>
                <w:left w:val="nil"/>
                <w:bottom w:val="nil"/>
                <w:right w:val="nil"/>
                <w:between w:val="nil"/>
              </w:pBdr>
              <w:spacing w:line="242" w:lineRule="auto"/>
              <w:ind w:left="124" w:right="457" w:hanging="11"/>
              <w:rPr>
                <w:rFonts w:ascii="Calibri" w:eastAsia="Calibri" w:hAnsi="Calibri" w:cs="Calibri"/>
                <w:color w:val="000000"/>
                <w:sz w:val="20"/>
                <w:szCs w:val="20"/>
              </w:rPr>
            </w:pPr>
            <w:r>
              <w:rPr>
                <w:rFonts w:ascii="Calibri" w:eastAsia="Calibri" w:hAnsi="Calibri" w:cs="Calibri"/>
                <w:color w:val="000000"/>
                <w:sz w:val="20"/>
                <w:szCs w:val="20"/>
              </w:rPr>
              <w:t>A label to identify which side used child soldiering: SIDE A, SIDE B, or  both sides, i.e., SIDE A + SIDE B</w:t>
            </w:r>
          </w:p>
        </w:tc>
        <w:tc>
          <w:tcPr>
            <w:tcW w:w="1360" w:type="dxa"/>
            <w:shd w:val="clear" w:color="auto" w:fill="auto"/>
            <w:tcMar>
              <w:top w:w="100" w:type="dxa"/>
              <w:left w:w="100" w:type="dxa"/>
              <w:bottom w:w="100" w:type="dxa"/>
              <w:right w:w="100" w:type="dxa"/>
            </w:tcMar>
          </w:tcPr>
          <w:p w14:paraId="420E07A2" w14:textId="67F0D9D1" w:rsidR="004C0855" w:rsidRDefault="004C0855" w:rsidP="004C0855">
            <w:pPr>
              <w:widowControl w:val="0"/>
              <w:pBdr>
                <w:top w:val="nil"/>
                <w:left w:val="nil"/>
                <w:bottom w:val="nil"/>
                <w:right w:val="nil"/>
                <w:between w:val="nil"/>
              </w:pBdr>
              <w:spacing w:line="240" w:lineRule="auto"/>
              <w:ind w:left="127"/>
              <w:rPr>
                <w:rFonts w:ascii="Calibri" w:eastAsia="Calibri" w:hAnsi="Calibri" w:cs="Calibri"/>
                <w:color w:val="000000"/>
                <w:sz w:val="20"/>
                <w:szCs w:val="20"/>
              </w:rPr>
            </w:pPr>
            <w:r>
              <w:rPr>
                <w:rFonts w:ascii="Calibri" w:eastAsia="Calibri" w:hAnsi="Calibri" w:cs="Calibri"/>
                <w:color w:val="000000"/>
                <w:sz w:val="20"/>
                <w:szCs w:val="20"/>
              </w:rPr>
              <w:t>Rights Lab</w:t>
            </w:r>
          </w:p>
        </w:tc>
      </w:tr>
      <w:tr w:rsidR="007217ED" w14:paraId="791182F3" w14:textId="77777777" w:rsidTr="007217ED">
        <w:trPr>
          <w:trHeight w:val="123"/>
        </w:trPr>
        <w:tc>
          <w:tcPr>
            <w:tcW w:w="2908" w:type="dxa"/>
            <w:shd w:val="clear" w:color="auto" w:fill="auto"/>
            <w:tcMar>
              <w:top w:w="100" w:type="dxa"/>
              <w:left w:w="100" w:type="dxa"/>
              <w:bottom w:w="100" w:type="dxa"/>
              <w:right w:w="100" w:type="dxa"/>
            </w:tcMar>
          </w:tcPr>
          <w:p w14:paraId="5DA4D12B" w14:textId="7791FF35" w:rsidR="007217ED" w:rsidRDefault="007217ED" w:rsidP="007217ED">
            <w:pPr>
              <w:widowControl w:val="0"/>
              <w:pBdr>
                <w:top w:val="nil"/>
                <w:left w:val="nil"/>
                <w:bottom w:val="nil"/>
                <w:right w:val="nil"/>
                <w:between w:val="nil"/>
              </w:pBdr>
              <w:spacing w:line="240" w:lineRule="auto"/>
              <w:ind w:left="117"/>
              <w:rPr>
                <w:rFonts w:ascii="Calibri" w:eastAsia="Calibri" w:hAnsi="Calibri" w:cs="Calibri"/>
                <w:color w:val="000000"/>
                <w:sz w:val="20"/>
                <w:szCs w:val="20"/>
              </w:rPr>
            </w:pPr>
            <w:r>
              <w:rPr>
                <w:rFonts w:ascii="Calibri" w:eastAsia="Calibri" w:hAnsi="Calibri" w:cs="Calibri"/>
                <w:color w:val="000000"/>
                <w:sz w:val="20"/>
                <w:szCs w:val="20"/>
              </w:rPr>
              <w:t>C</w:t>
            </w:r>
            <w:r w:rsidR="00092C23">
              <w:rPr>
                <w:rFonts w:ascii="Calibri" w:eastAsia="Calibri" w:hAnsi="Calibri" w:cs="Calibri"/>
                <w:color w:val="000000"/>
                <w:sz w:val="20"/>
                <w:szCs w:val="20"/>
              </w:rPr>
              <w:t>hild_Soldier</w:t>
            </w:r>
            <w:r w:rsidR="00517A0C">
              <w:rPr>
                <w:rFonts w:ascii="Calibri" w:eastAsia="Calibri" w:hAnsi="Calibri" w:cs="Calibri"/>
                <w:color w:val="000000"/>
                <w:sz w:val="20"/>
                <w:szCs w:val="20"/>
              </w:rPr>
              <w:t>s</w:t>
            </w:r>
            <w:r>
              <w:rPr>
                <w:rFonts w:ascii="Calibri" w:eastAsia="Calibri" w:hAnsi="Calibri" w:cs="Calibri"/>
                <w:color w:val="000000"/>
                <w:sz w:val="20"/>
                <w:szCs w:val="20"/>
              </w:rPr>
              <w:t>_Side</w:t>
            </w:r>
            <w:r w:rsidR="00517A0C">
              <w:rPr>
                <w:rFonts w:ascii="Calibri" w:eastAsia="Calibri" w:hAnsi="Calibri" w:cs="Calibri"/>
                <w:color w:val="000000"/>
                <w:sz w:val="20"/>
                <w:szCs w:val="20"/>
              </w:rPr>
              <w:t>_Code</w:t>
            </w:r>
          </w:p>
        </w:tc>
        <w:tc>
          <w:tcPr>
            <w:tcW w:w="5957" w:type="dxa"/>
            <w:shd w:val="clear" w:color="auto" w:fill="auto"/>
            <w:tcMar>
              <w:top w:w="100" w:type="dxa"/>
              <w:left w:w="100" w:type="dxa"/>
              <w:bottom w:w="100" w:type="dxa"/>
              <w:right w:w="100" w:type="dxa"/>
            </w:tcMar>
          </w:tcPr>
          <w:p w14:paraId="436E12E6" w14:textId="77777777" w:rsidR="007217ED" w:rsidRDefault="007217ED" w:rsidP="007217ED">
            <w:pPr>
              <w:widowControl w:val="0"/>
              <w:pBdr>
                <w:top w:val="nil"/>
                <w:left w:val="nil"/>
                <w:bottom w:val="nil"/>
                <w:right w:val="nil"/>
                <w:between w:val="nil"/>
              </w:pBdr>
              <w:spacing w:line="240" w:lineRule="auto"/>
              <w:ind w:left="111"/>
              <w:rPr>
                <w:rFonts w:ascii="Calibri" w:eastAsia="Calibri" w:hAnsi="Calibri" w:cs="Calibri"/>
                <w:color w:val="000000"/>
                <w:sz w:val="20"/>
                <w:szCs w:val="20"/>
              </w:rPr>
            </w:pPr>
            <w:r>
              <w:rPr>
                <w:rFonts w:ascii="Calibri" w:eastAsia="Calibri" w:hAnsi="Calibri" w:cs="Calibri"/>
                <w:color w:val="000000"/>
                <w:sz w:val="20"/>
                <w:szCs w:val="20"/>
              </w:rPr>
              <w:t xml:space="preserve">The side on which child soldiering took place.  </w:t>
            </w:r>
          </w:p>
          <w:p w14:paraId="70D7D2B3" w14:textId="77777777" w:rsidR="007217ED" w:rsidRDefault="007217ED" w:rsidP="007217ED">
            <w:pPr>
              <w:widowControl w:val="0"/>
              <w:pBdr>
                <w:top w:val="nil"/>
                <w:left w:val="nil"/>
                <w:bottom w:val="nil"/>
                <w:right w:val="nil"/>
                <w:between w:val="nil"/>
              </w:pBdr>
              <w:spacing w:before="9" w:line="240" w:lineRule="auto"/>
              <w:ind w:left="127"/>
              <w:rPr>
                <w:rFonts w:ascii="Calibri" w:eastAsia="Calibri" w:hAnsi="Calibri" w:cs="Calibri"/>
                <w:color w:val="000000"/>
                <w:sz w:val="20"/>
                <w:szCs w:val="20"/>
              </w:rPr>
            </w:pPr>
            <w:r>
              <w:rPr>
                <w:rFonts w:ascii="Calibri" w:eastAsia="Calibri" w:hAnsi="Calibri" w:cs="Calibri"/>
                <w:color w:val="000000"/>
                <w:sz w:val="20"/>
                <w:szCs w:val="20"/>
              </w:rPr>
              <w:t xml:space="preserve">1 = SIDE A </w:t>
            </w:r>
          </w:p>
          <w:p w14:paraId="22BB125E" w14:textId="77777777" w:rsidR="007217ED" w:rsidRDefault="007217ED" w:rsidP="007217ED">
            <w:pPr>
              <w:widowControl w:val="0"/>
              <w:pBdr>
                <w:top w:val="nil"/>
                <w:left w:val="nil"/>
                <w:bottom w:val="nil"/>
                <w:right w:val="nil"/>
                <w:between w:val="nil"/>
              </w:pBdr>
              <w:spacing w:before="9" w:line="240" w:lineRule="auto"/>
              <w:ind w:left="121"/>
              <w:rPr>
                <w:rFonts w:ascii="Calibri" w:eastAsia="Calibri" w:hAnsi="Calibri" w:cs="Calibri"/>
                <w:color w:val="000000"/>
                <w:sz w:val="20"/>
                <w:szCs w:val="20"/>
              </w:rPr>
            </w:pPr>
            <w:r>
              <w:rPr>
                <w:rFonts w:ascii="Calibri" w:eastAsia="Calibri" w:hAnsi="Calibri" w:cs="Calibri"/>
                <w:color w:val="000000"/>
                <w:sz w:val="20"/>
                <w:szCs w:val="20"/>
              </w:rPr>
              <w:t xml:space="preserve">2 = SIDE B </w:t>
            </w:r>
          </w:p>
          <w:p w14:paraId="16F94AAC" w14:textId="7DBC6501" w:rsidR="007217ED" w:rsidRDefault="007217ED" w:rsidP="007217ED">
            <w:pPr>
              <w:widowControl w:val="0"/>
              <w:pBdr>
                <w:top w:val="nil"/>
                <w:left w:val="nil"/>
                <w:bottom w:val="nil"/>
                <w:right w:val="nil"/>
                <w:between w:val="nil"/>
              </w:pBdr>
              <w:spacing w:line="242" w:lineRule="auto"/>
              <w:ind w:left="124" w:right="457" w:hanging="11"/>
              <w:rPr>
                <w:rFonts w:ascii="Calibri" w:eastAsia="Calibri" w:hAnsi="Calibri" w:cs="Calibri"/>
                <w:color w:val="000000"/>
                <w:sz w:val="20"/>
                <w:szCs w:val="20"/>
              </w:rPr>
            </w:pPr>
            <w:r>
              <w:rPr>
                <w:rFonts w:ascii="Calibri" w:eastAsia="Calibri" w:hAnsi="Calibri" w:cs="Calibri"/>
                <w:color w:val="000000"/>
                <w:sz w:val="20"/>
                <w:szCs w:val="20"/>
              </w:rPr>
              <w:t>3 = SIDE A + B</w:t>
            </w:r>
          </w:p>
        </w:tc>
        <w:tc>
          <w:tcPr>
            <w:tcW w:w="1360" w:type="dxa"/>
            <w:shd w:val="clear" w:color="auto" w:fill="auto"/>
            <w:tcMar>
              <w:top w:w="100" w:type="dxa"/>
              <w:left w:w="100" w:type="dxa"/>
              <w:bottom w:w="100" w:type="dxa"/>
              <w:right w:w="100" w:type="dxa"/>
            </w:tcMar>
          </w:tcPr>
          <w:p w14:paraId="74B2591C" w14:textId="3F7BD4CB" w:rsidR="007217ED" w:rsidRDefault="007217ED" w:rsidP="007217ED">
            <w:pPr>
              <w:widowControl w:val="0"/>
              <w:pBdr>
                <w:top w:val="nil"/>
                <w:left w:val="nil"/>
                <w:bottom w:val="nil"/>
                <w:right w:val="nil"/>
                <w:between w:val="nil"/>
              </w:pBdr>
              <w:spacing w:line="240" w:lineRule="auto"/>
              <w:ind w:left="127"/>
              <w:rPr>
                <w:rFonts w:ascii="Calibri" w:eastAsia="Calibri" w:hAnsi="Calibri" w:cs="Calibri"/>
                <w:color w:val="000000"/>
                <w:sz w:val="20"/>
                <w:szCs w:val="20"/>
              </w:rPr>
            </w:pPr>
            <w:r>
              <w:rPr>
                <w:rFonts w:ascii="Calibri" w:eastAsia="Calibri" w:hAnsi="Calibri" w:cs="Calibri"/>
                <w:color w:val="000000"/>
                <w:sz w:val="20"/>
                <w:szCs w:val="20"/>
              </w:rPr>
              <w:t>Rights Lab</w:t>
            </w:r>
          </w:p>
        </w:tc>
      </w:tr>
      <w:tr w:rsidR="004C0855" w14:paraId="3512FA89" w14:textId="77777777" w:rsidTr="007217ED">
        <w:trPr>
          <w:trHeight w:val="123"/>
        </w:trPr>
        <w:tc>
          <w:tcPr>
            <w:tcW w:w="2908" w:type="dxa"/>
            <w:shd w:val="clear" w:color="auto" w:fill="auto"/>
            <w:tcMar>
              <w:top w:w="100" w:type="dxa"/>
              <w:left w:w="100" w:type="dxa"/>
              <w:bottom w:w="100" w:type="dxa"/>
              <w:right w:w="100" w:type="dxa"/>
            </w:tcMar>
          </w:tcPr>
          <w:p w14:paraId="5ED5F97F" w14:textId="77B4FD2F" w:rsidR="004C0855" w:rsidRDefault="00092C23" w:rsidP="004C0855">
            <w:pPr>
              <w:widowControl w:val="0"/>
              <w:pBdr>
                <w:top w:val="nil"/>
                <w:left w:val="nil"/>
                <w:bottom w:val="nil"/>
                <w:right w:val="nil"/>
                <w:between w:val="nil"/>
              </w:pBdr>
              <w:spacing w:line="240" w:lineRule="auto"/>
              <w:ind w:left="117"/>
              <w:rPr>
                <w:rFonts w:ascii="Calibri" w:eastAsia="Calibri" w:hAnsi="Calibri" w:cs="Calibri"/>
                <w:color w:val="000000"/>
                <w:sz w:val="20"/>
                <w:szCs w:val="20"/>
              </w:rPr>
            </w:pPr>
            <w:r>
              <w:rPr>
                <w:rFonts w:ascii="Calibri" w:eastAsia="Calibri" w:hAnsi="Calibri" w:cs="Calibri"/>
                <w:color w:val="000000"/>
                <w:sz w:val="20"/>
                <w:szCs w:val="20"/>
              </w:rPr>
              <w:t>Child_Soldier</w:t>
            </w:r>
            <w:r w:rsidR="00517A0C">
              <w:rPr>
                <w:rFonts w:ascii="Calibri" w:eastAsia="Calibri" w:hAnsi="Calibri" w:cs="Calibri"/>
                <w:color w:val="000000"/>
                <w:sz w:val="20"/>
                <w:szCs w:val="20"/>
              </w:rPr>
              <w:t>s</w:t>
            </w:r>
            <w:r>
              <w:rPr>
                <w:rFonts w:ascii="Calibri" w:eastAsia="Calibri" w:hAnsi="Calibri" w:cs="Calibri"/>
                <w:color w:val="000000"/>
                <w:sz w:val="20"/>
                <w:szCs w:val="20"/>
              </w:rPr>
              <w:t>_SideB_ID</w:t>
            </w:r>
          </w:p>
        </w:tc>
        <w:tc>
          <w:tcPr>
            <w:tcW w:w="5957" w:type="dxa"/>
            <w:shd w:val="clear" w:color="auto" w:fill="auto"/>
            <w:tcMar>
              <w:top w:w="100" w:type="dxa"/>
              <w:left w:w="100" w:type="dxa"/>
              <w:bottom w:w="100" w:type="dxa"/>
              <w:right w:w="100" w:type="dxa"/>
            </w:tcMar>
          </w:tcPr>
          <w:p w14:paraId="51D17013" w14:textId="78C7C5E7" w:rsidR="004C0855" w:rsidRDefault="004C0855" w:rsidP="004C0855">
            <w:pPr>
              <w:widowControl w:val="0"/>
              <w:pBdr>
                <w:top w:val="nil"/>
                <w:left w:val="nil"/>
                <w:bottom w:val="nil"/>
                <w:right w:val="nil"/>
                <w:between w:val="nil"/>
              </w:pBdr>
              <w:spacing w:line="242" w:lineRule="auto"/>
              <w:ind w:left="124" w:right="457" w:hanging="11"/>
              <w:rPr>
                <w:rFonts w:ascii="Calibri" w:eastAsia="Calibri" w:hAnsi="Calibri" w:cs="Calibri"/>
                <w:color w:val="000000"/>
                <w:sz w:val="20"/>
                <w:szCs w:val="20"/>
              </w:rPr>
            </w:pPr>
            <w:r>
              <w:rPr>
                <w:rFonts w:ascii="Calibri" w:eastAsia="Calibri" w:hAnsi="Calibri" w:cs="Calibri"/>
                <w:color w:val="000000"/>
                <w:sz w:val="20"/>
                <w:szCs w:val="20"/>
              </w:rPr>
              <w:t xml:space="preserve">If possible, </w:t>
            </w:r>
            <w:r w:rsidR="007217ED">
              <w:rPr>
                <w:rFonts w:ascii="Calibri" w:eastAsia="Calibri" w:hAnsi="Calibri" w:cs="Calibri"/>
                <w:color w:val="000000"/>
                <w:sz w:val="20"/>
                <w:szCs w:val="20"/>
              </w:rPr>
              <w:t xml:space="preserve">for cases of child soldiering, </w:t>
            </w:r>
            <w:r>
              <w:rPr>
                <w:rFonts w:ascii="Calibri" w:eastAsia="Calibri" w:hAnsi="Calibri" w:cs="Calibri"/>
                <w:color w:val="000000"/>
                <w:sz w:val="20"/>
                <w:szCs w:val="20"/>
              </w:rPr>
              <w:t>a list of which actors were involved on SIDE B of the  conflict</w:t>
            </w:r>
          </w:p>
        </w:tc>
        <w:tc>
          <w:tcPr>
            <w:tcW w:w="1360" w:type="dxa"/>
            <w:shd w:val="clear" w:color="auto" w:fill="auto"/>
            <w:tcMar>
              <w:top w:w="100" w:type="dxa"/>
              <w:left w:w="100" w:type="dxa"/>
              <w:bottom w:w="100" w:type="dxa"/>
              <w:right w:w="100" w:type="dxa"/>
            </w:tcMar>
          </w:tcPr>
          <w:p w14:paraId="6AC57B2A" w14:textId="4AE1811A" w:rsidR="004C0855" w:rsidRDefault="004C0855" w:rsidP="004C0855">
            <w:pPr>
              <w:widowControl w:val="0"/>
              <w:pBdr>
                <w:top w:val="nil"/>
                <w:left w:val="nil"/>
                <w:bottom w:val="nil"/>
                <w:right w:val="nil"/>
                <w:between w:val="nil"/>
              </w:pBdr>
              <w:spacing w:line="240" w:lineRule="auto"/>
              <w:ind w:left="127"/>
              <w:rPr>
                <w:rFonts w:ascii="Calibri" w:eastAsia="Calibri" w:hAnsi="Calibri" w:cs="Calibri"/>
                <w:color w:val="000000"/>
                <w:sz w:val="20"/>
                <w:szCs w:val="20"/>
              </w:rPr>
            </w:pPr>
            <w:r>
              <w:rPr>
                <w:rFonts w:ascii="Calibri" w:eastAsia="Calibri" w:hAnsi="Calibri" w:cs="Calibri"/>
                <w:color w:val="000000"/>
                <w:sz w:val="20"/>
                <w:szCs w:val="20"/>
              </w:rPr>
              <w:t>Rights Lab</w:t>
            </w:r>
          </w:p>
        </w:tc>
      </w:tr>
      <w:tr w:rsidR="004C0855" w14:paraId="6B11F9B8" w14:textId="77777777" w:rsidTr="007217ED">
        <w:trPr>
          <w:trHeight w:val="123"/>
        </w:trPr>
        <w:tc>
          <w:tcPr>
            <w:tcW w:w="2908" w:type="dxa"/>
            <w:shd w:val="clear" w:color="auto" w:fill="auto"/>
            <w:tcMar>
              <w:top w:w="100" w:type="dxa"/>
              <w:left w:w="100" w:type="dxa"/>
              <w:bottom w:w="100" w:type="dxa"/>
              <w:right w:w="100" w:type="dxa"/>
            </w:tcMar>
          </w:tcPr>
          <w:p w14:paraId="47B0BE6F" w14:textId="167F67EA" w:rsidR="004C0855" w:rsidRDefault="007E27F6" w:rsidP="004C0855">
            <w:pPr>
              <w:widowControl w:val="0"/>
              <w:pBdr>
                <w:top w:val="nil"/>
                <w:left w:val="nil"/>
                <w:bottom w:val="nil"/>
                <w:right w:val="nil"/>
                <w:between w:val="nil"/>
              </w:pBdr>
              <w:spacing w:line="240" w:lineRule="auto"/>
              <w:ind w:left="117"/>
              <w:rPr>
                <w:rFonts w:ascii="Calibri" w:eastAsia="Calibri" w:hAnsi="Calibri" w:cs="Calibri"/>
                <w:color w:val="000000"/>
                <w:sz w:val="20"/>
                <w:szCs w:val="20"/>
              </w:rPr>
            </w:pPr>
            <w:r>
              <w:rPr>
                <w:rFonts w:ascii="Calibri" w:eastAsia="Calibri" w:hAnsi="Calibri" w:cs="Calibri"/>
                <w:color w:val="000000"/>
                <w:sz w:val="20"/>
                <w:szCs w:val="20"/>
              </w:rPr>
              <w:t>Sex_Exploit_FM</w:t>
            </w:r>
            <w:r w:rsidR="004C0855">
              <w:rPr>
                <w:rFonts w:ascii="Calibri" w:eastAsia="Calibri" w:hAnsi="Calibri" w:cs="Calibri"/>
                <w:color w:val="000000"/>
                <w:sz w:val="20"/>
                <w:szCs w:val="20"/>
              </w:rPr>
              <w:t xml:space="preserve"> </w:t>
            </w:r>
          </w:p>
        </w:tc>
        <w:tc>
          <w:tcPr>
            <w:tcW w:w="5957" w:type="dxa"/>
            <w:shd w:val="clear" w:color="auto" w:fill="auto"/>
            <w:tcMar>
              <w:top w:w="100" w:type="dxa"/>
              <w:left w:w="100" w:type="dxa"/>
              <w:bottom w:w="100" w:type="dxa"/>
              <w:right w:w="100" w:type="dxa"/>
            </w:tcMar>
          </w:tcPr>
          <w:p w14:paraId="3BE4AE00" w14:textId="77777777" w:rsidR="00F01F95" w:rsidRDefault="004C0855" w:rsidP="004C0855">
            <w:pPr>
              <w:widowControl w:val="0"/>
              <w:pBdr>
                <w:top w:val="nil"/>
                <w:left w:val="nil"/>
                <w:bottom w:val="nil"/>
                <w:right w:val="nil"/>
                <w:between w:val="nil"/>
              </w:pBdr>
              <w:spacing w:line="242" w:lineRule="auto"/>
              <w:ind w:left="124" w:right="457" w:hanging="11"/>
              <w:rPr>
                <w:rFonts w:ascii="Calibri" w:eastAsia="Calibri" w:hAnsi="Calibri" w:cs="Calibri"/>
                <w:color w:val="000000"/>
                <w:sz w:val="20"/>
                <w:szCs w:val="20"/>
              </w:rPr>
            </w:pPr>
            <w:r>
              <w:rPr>
                <w:rFonts w:ascii="Calibri" w:eastAsia="Calibri" w:hAnsi="Calibri" w:cs="Calibri"/>
                <w:color w:val="000000"/>
                <w:sz w:val="20"/>
                <w:szCs w:val="20"/>
              </w:rPr>
              <w:t xml:space="preserve">A variable to clarify what type of enslavement was used. </w:t>
            </w:r>
          </w:p>
          <w:p w14:paraId="62867CC4" w14:textId="2DAF5F38" w:rsidR="004C0855" w:rsidRDefault="004C0855" w:rsidP="004C0855">
            <w:pPr>
              <w:widowControl w:val="0"/>
              <w:pBdr>
                <w:top w:val="nil"/>
                <w:left w:val="nil"/>
                <w:bottom w:val="nil"/>
                <w:right w:val="nil"/>
                <w:between w:val="nil"/>
              </w:pBdr>
              <w:spacing w:line="242" w:lineRule="auto"/>
              <w:ind w:left="124" w:right="457" w:hanging="11"/>
              <w:rPr>
                <w:rFonts w:ascii="Calibri" w:eastAsia="Calibri" w:hAnsi="Calibri" w:cs="Calibri"/>
                <w:color w:val="000000"/>
                <w:sz w:val="20"/>
                <w:szCs w:val="20"/>
              </w:rPr>
            </w:pPr>
            <w:r>
              <w:rPr>
                <w:rFonts w:ascii="Calibri" w:eastAsia="Calibri" w:hAnsi="Calibri" w:cs="Calibri"/>
                <w:color w:val="000000"/>
                <w:sz w:val="20"/>
                <w:szCs w:val="20"/>
              </w:rPr>
              <w:t xml:space="preserve"> 0 = unknown if sexual exploitation/forced marriage was used  1 = sexual exploitation/forced marriage was used in the conflict 2 = researcher has been able to make an educated guess that sexual  exploitation/forced marriage occurred based on evidence that reports  that it has been found in the conflict but does not specify a date</w:t>
            </w:r>
          </w:p>
        </w:tc>
        <w:tc>
          <w:tcPr>
            <w:tcW w:w="1360" w:type="dxa"/>
            <w:shd w:val="clear" w:color="auto" w:fill="auto"/>
            <w:tcMar>
              <w:top w:w="100" w:type="dxa"/>
              <w:left w:w="100" w:type="dxa"/>
              <w:bottom w:w="100" w:type="dxa"/>
              <w:right w:w="100" w:type="dxa"/>
            </w:tcMar>
          </w:tcPr>
          <w:p w14:paraId="5C6D603D" w14:textId="4663C6D2" w:rsidR="004C0855" w:rsidRDefault="004C0855" w:rsidP="004C0855">
            <w:pPr>
              <w:widowControl w:val="0"/>
              <w:pBdr>
                <w:top w:val="nil"/>
                <w:left w:val="nil"/>
                <w:bottom w:val="nil"/>
                <w:right w:val="nil"/>
                <w:between w:val="nil"/>
              </w:pBdr>
              <w:spacing w:line="240" w:lineRule="auto"/>
              <w:ind w:left="127"/>
              <w:rPr>
                <w:rFonts w:ascii="Calibri" w:eastAsia="Calibri" w:hAnsi="Calibri" w:cs="Calibri"/>
                <w:color w:val="000000"/>
                <w:sz w:val="20"/>
                <w:szCs w:val="20"/>
              </w:rPr>
            </w:pPr>
            <w:r>
              <w:rPr>
                <w:rFonts w:ascii="Calibri" w:eastAsia="Calibri" w:hAnsi="Calibri" w:cs="Calibri"/>
                <w:color w:val="000000"/>
                <w:sz w:val="20"/>
                <w:szCs w:val="20"/>
              </w:rPr>
              <w:t>Rights Lab</w:t>
            </w:r>
          </w:p>
        </w:tc>
      </w:tr>
      <w:tr w:rsidR="004C0855" w14:paraId="0EB3D33B" w14:textId="77777777" w:rsidTr="007217ED">
        <w:trPr>
          <w:trHeight w:val="123"/>
        </w:trPr>
        <w:tc>
          <w:tcPr>
            <w:tcW w:w="2908" w:type="dxa"/>
            <w:shd w:val="clear" w:color="auto" w:fill="auto"/>
            <w:tcMar>
              <w:top w:w="100" w:type="dxa"/>
              <w:left w:w="100" w:type="dxa"/>
              <w:bottom w:w="100" w:type="dxa"/>
              <w:right w:w="100" w:type="dxa"/>
            </w:tcMar>
          </w:tcPr>
          <w:p w14:paraId="2BA607D3" w14:textId="752DFE97" w:rsidR="004C0855" w:rsidRDefault="007E27F6" w:rsidP="004C0855">
            <w:pPr>
              <w:widowControl w:val="0"/>
              <w:pBdr>
                <w:top w:val="nil"/>
                <w:left w:val="nil"/>
                <w:bottom w:val="nil"/>
                <w:right w:val="nil"/>
                <w:between w:val="nil"/>
              </w:pBdr>
              <w:spacing w:line="240" w:lineRule="auto"/>
              <w:ind w:left="117"/>
              <w:rPr>
                <w:rFonts w:ascii="Calibri" w:eastAsia="Calibri" w:hAnsi="Calibri" w:cs="Calibri"/>
                <w:color w:val="000000"/>
                <w:sz w:val="20"/>
                <w:szCs w:val="20"/>
              </w:rPr>
            </w:pPr>
            <w:r>
              <w:rPr>
                <w:rFonts w:ascii="Calibri" w:eastAsia="Calibri" w:hAnsi="Calibri" w:cs="Calibri"/>
                <w:color w:val="000000"/>
                <w:sz w:val="20"/>
                <w:szCs w:val="20"/>
              </w:rPr>
              <w:t>Sex_Exploit_FM_</w:t>
            </w:r>
            <w:r w:rsidR="00517A0C">
              <w:rPr>
                <w:rFonts w:ascii="Calibri" w:eastAsia="Calibri" w:hAnsi="Calibri" w:cs="Calibri"/>
                <w:color w:val="000000"/>
                <w:sz w:val="20"/>
                <w:szCs w:val="20"/>
              </w:rPr>
              <w:t>Side</w:t>
            </w:r>
          </w:p>
        </w:tc>
        <w:tc>
          <w:tcPr>
            <w:tcW w:w="5957" w:type="dxa"/>
            <w:shd w:val="clear" w:color="auto" w:fill="auto"/>
            <w:tcMar>
              <w:top w:w="100" w:type="dxa"/>
              <w:left w:w="100" w:type="dxa"/>
              <w:bottom w:w="100" w:type="dxa"/>
              <w:right w:w="100" w:type="dxa"/>
            </w:tcMar>
          </w:tcPr>
          <w:p w14:paraId="1B86E66C" w14:textId="343E1649" w:rsidR="004C0855" w:rsidRDefault="004C0855" w:rsidP="004C0855">
            <w:pPr>
              <w:widowControl w:val="0"/>
              <w:pBdr>
                <w:top w:val="nil"/>
                <w:left w:val="nil"/>
                <w:bottom w:val="nil"/>
                <w:right w:val="nil"/>
                <w:between w:val="nil"/>
              </w:pBdr>
              <w:spacing w:line="242" w:lineRule="auto"/>
              <w:ind w:left="124" w:right="457" w:hanging="11"/>
              <w:rPr>
                <w:rFonts w:ascii="Calibri" w:eastAsia="Calibri" w:hAnsi="Calibri" w:cs="Calibri"/>
                <w:color w:val="000000"/>
                <w:sz w:val="20"/>
                <w:szCs w:val="20"/>
              </w:rPr>
            </w:pPr>
            <w:r>
              <w:rPr>
                <w:rFonts w:ascii="Calibri" w:eastAsia="Calibri" w:hAnsi="Calibri" w:cs="Calibri"/>
                <w:color w:val="000000"/>
                <w:sz w:val="20"/>
                <w:szCs w:val="20"/>
              </w:rPr>
              <w:t>A label to identify which side used sexual exploitation / forced  marriage: SIDE A, SIDE B, or both sides, i.e., SIDE A + SIDE B</w:t>
            </w:r>
          </w:p>
        </w:tc>
        <w:tc>
          <w:tcPr>
            <w:tcW w:w="1360" w:type="dxa"/>
            <w:shd w:val="clear" w:color="auto" w:fill="auto"/>
            <w:tcMar>
              <w:top w:w="100" w:type="dxa"/>
              <w:left w:w="100" w:type="dxa"/>
              <w:bottom w:w="100" w:type="dxa"/>
              <w:right w:w="100" w:type="dxa"/>
            </w:tcMar>
          </w:tcPr>
          <w:p w14:paraId="21427CA0" w14:textId="4CE9B3AE" w:rsidR="004C0855" w:rsidRDefault="004C0855" w:rsidP="004C0855">
            <w:pPr>
              <w:widowControl w:val="0"/>
              <w:pBdr>
                <w:top w:val="nil"/>
                <w:left w:val="nil"/>
                <w:bottom w:val="nil"/>
                <w:right w:val="nil"/>
                <w:between w:val="nil"/>
              </w:pBdr>
              <w:spacing w:line="240" w:lineRule="auto"/>
              <w:ind w:left="127"/>
              <w:rPr>
                <w:rFonts w:ascii="Calibri" w:eastAsia="Calibri" w:hAnsi="Calibri" w:cs="Calibri"/>
                <w:color w:val="000000"/>
                <w:sz w:val="20"/>
                <w:szCs w:val="20"/>
              </w:rPr>
            </w:pPr>
            <w:r>
              <w:rPr>
                <w:rFonts w:ascii="Calibri" w:eastAsia="Calibri" w:hAnsi="Calibri" w:cs="Calibri"/>
                <w:color w:val="000000"/>
                <w:sz w:val="20"/>
                <w:szCs w:val="20"/>
              </w:rPr>
              <w:t>Rights Lab</w:t>
            </w:r>
          </w:p>
        </w:tc>
      </w:tr>
      <w:tr w:rsidR="00092C23" w14:paraId="23B64EAE" w14:textId="77777777" w:rsidTr="007217ED">
        <w:trPr>
          <w:trHeight w:val="123"/>
        </w:trPr>
        <w:tc>
          <w:tcPr>
            <w:tcW w:w="2908" w:type="dxa"/>
            <w:shd w:val="clear" w:color="auto" w:fill="auto"/>
            <w:tcMar>
              <w:top w:w="100" w:type="dxa"/>
              <w:left w:w="100" w:type="dxa"/>
              <w:bottom w:w="100" w:type="dxa"/>
              <w:right w:w="100" w:type="dxa"/>
            </w:tcMar>
          </w:tcPr>
          <w:p w14:paraId="69EADD67" w14:textId="45F3DEA2" w:rsidR="00092C23" w:rsidRPr="00FD1458" w:rsidRDefault="007E27F6" w:rsidP="00092C23">
            <w:pPr>
              <w:widowControl w:val="0"/>
              <w:pBdr>
                <w:top w:val="nil"/>
                <w:left w:val="nil"/>
                <w:bottom w:val="nil"/>
                <w:right w:val="nil"/>
                <w:between w:val="nil"/>
              </w:pBdr>
              <w:spacing w:line="240" w:lineRule="auto"/>
              <w:ind w:left="117"/>
              <w:rPr>
                <w:rFonts w:ascii="Calibri" w:eastAsia="Calibri" w:hAnsi="Calibri" w:cs="Calibri"/>
                <w:color w:val="000000"/>
                <w:sz w:val="20"/>
                <w:szCs w:val="20"/>
              </w:rPr>
            </w:pPr>
            <w:proofErr w:type="spellStart"/>
            <w:r w:rsidRPr="00FD1458">
              <w:rPr>
                <w:rFonts w:ascii="Calibri" w:eastAsia="Calibri" w:hAnsi="Calibri" w:cs="Calibri"/>
                <w:color w:val="000000"/>
                <w:sz w:val="20"/>
                <w:szCs w:val="20"/>
              </w:rPr>
              <w:t>Sex_Exploit_FM_Side</w:t>
            </w:r>
            <w:r w:rsidR="00517A0C">
              <w:rPr>
                <w:rFonts w:ascii="Calibri" w:eastAsia="Calibri" w:hAnsi="Calibri" w:cs="Calibri"/>
                <w:color w:val="000000"/>
                <w:sz w:val="20"/>
                <w:szCs w:val="20"/>
              </w:rPr>
              <w:t>_Code</w:t>
            </w:r>
            <w:proofErr w:type="spellEnd"/>
          </w:p>
        </w:tc>
        <w:tc>
          <w:tcPr>
            <w:tcW w:w="5957" w:type="dxa"/>
            <w:shd w:val="clear" w:color="auto" w:fill="auto"/>
            <w:tcMar>
              <w:top w:w="100" w:type="dxa"/>
              <w:left w:w="100" w:type="dxa"/>
              <w:bottom w:w="100" w:type="dxa"/>
              <w:right w:w="100" w:type="dxa"/>
            </w:tcMar>
          </w:tcPr>
          <w:p w14:paraId="675FD8F4" w14:textId="77777777" w:rsidR="00092C23" w:rsidRDefault="00092C23" w:rsidP="00092C23">
            <w:pPr>
              <w:widowControl w:val="0"/>
              <w:pBdr>
                <w:top w:val="nil"/>
                <w:left w:val="nil"/>
                <w:bottom w:val="nil"/>
                <w:right w:val="nil"/>
                <w:between w:val="nil"/>
              </w:pBdr>
              <w:spacing w:line="242" w:lineRule="auto"/>
              <w:ind w:left="127" w:right="444" w:hanging="15"/>
              <w:rPr>
                <w:rFonts w:ascii="Calibri" w:eastAsia="Calibri" w:hAnsi="Calibri" w:cs="Calibri"/>
                <w:color w:val="000000"/>
                <w:sz w:val="20"/>
                <w:szCs w:val="20"/>
              </w:rPr>
            </w:pPr>
            <w:r>
              <w:rPr>
                <w:rFonts w:ascii="Calibri" w:eastAsia="Calibri" w:hAnsi="Calibri" w:cs="Calibri"/>
                <w:color w:val="000000"/>
                <w:sz w:val="20"/>
                <w:szCs w:val="20"/>
              </w:rPr>
              <w:t xml:space="preserve">The side on which sexual exploitation/forced marriage took place.  </w:t>
            </w:r>
          </w:p>
          <w:p w14:paraId="6B37C675" w14:textId="6FE2B5A8" w:rsidR="00092C23" w:rsidRDefault="00092C23" w:rsidP="00092C23">
            <w:pPr>
              <w:widowControl w:val="0"/>
              <w:pBdr>
                <w:top w:val="nil"/>
                <w:left w:val="nil"/>
                <w:bottom w:val="nil"/>
                <w:right w:val="nil"/>
                <w:between w:val="nil"/>
              </w:pBdr>
              <w:spacing w:line="242" w:lineRule="auto"/>
              <w:ind w:left="127" w:right="444" w:hanging="15"/>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1 = SIDE A </w:t>
            </w:r>
          </w:p>
          <w:p w14:paraId="55C56A1E" w14:textId="77777777" w:rsidR="00092C23" w:rsidRDefault="00092C23" w:rsidP="00092C23">
            <w:pPr>
              <w:widowControl w:val="0"/>
              <w:pBdr>
                <w:top w:val="nil"/>
                <w:left w:val="nil"/>
                <w:bottom w:val="nil"/>
                <w:right w:val="nil"/>
                <w:between w:val="nil"/>
              </w:pBdr>
              <w:spacing w:before="7" w:line="240" w:lineRule="auto"/>
              <w:ind w:left="121"/>
              <w:rPr>
                <w:rFonts w:ascii="Calibri" w:eastAsia="Calibri" w:hAnsi="Calibri" w:cs="Calibri"/>
                <w:color w:val="000000"/>
                <w:sz w:val="20"/>
                <w:szCs w:val="20"/>
              </w:rPr>
            </w:pPr>
            <w:r>
              <w:rPr>
                <w:rFonts w:ascii="Calibri" w:eastAsia="Calibri" w:hAnsi="Calibri" w:cs="Calibri"/>
                <w:color w:val="000000"/>
                <w:sz w:val="20"/>
                <w:szCs w:val="20"/>
              </w:rPr>
              <w:t xml:space="preserve">2 = SIDE B  </w:t>
            </w:r>
          </w:p>
          <w:p w14:paraId="723CB8B1" w14:textId="1184E53B" w:rsidR="00092C23" w:rsidRDefault="00092C23" w:rsidP="00092C23">
            <w:pPr>
              <w:widowControl w:val="0"/>
              <w:pBdr>
                <w:top w:val="nil"/>
                <w:left w:val="nil"/>
                <w:bottom w:val="nil"/>
                <w:right w:val="nil"/>
                <w:between w:val="nil"/>
              </w:pBdr>
              <w:spacing w:line="242" w:lineRule="auto"/>
              <w:ind w:left="124" w:right="457" w:hanging="11"/>
              <w:rPr>
                <w:rFonts w:ascii="Calibri" w:eastAsia="Calibri" w:hAnsi="Calibri" w:cs="Calibri"/>
                <w:color w:val="000000"/>
                <w:sz w:val="20"/>
                <w:szCs w:val="20"/>
              </w:rPr>
            </w:pPr>
            <w:r>
              <w:rPr>
                <w:rFonts w:ascii="Calibri" w:eastAsia="Calibri" w:hAnsi="Calibri" w:cs="Calibri"/>
                <w:color w:val="000000"/>
                <w:sz w:val="20"/>
                <w:szCs w:val="20"/>
              </w:rPr>
              <w:t>3 = SIDE A + B</w:t>
            </w:r>
          </w:p>
        </w:tc>
        <w:tc>
          <w:tcPr>
            <w:tcW w:w="1360" w:type="dxa"/>
            <w:shd w:val="clear" w:color="auto" w:fill="auto"/>
            <w:tcMar>
              <w:top w:w="100" w:type="dxa"/>
              <w:left w:w="100" w:type="dxa"/>
              <w:bottom w:w="100" w:type="dxa"/>
              <w:right w:w="100" w:type="dxa"/>
            </w:tcMar>
          </w:tcPr>
          <w:p w14:paraId="1E865D4E" w14:textId="325AC43A" w:rsidR="00092C23" w:rsidRDefault="00092C23" w:rsidP="00092C23">
            <w:pPr>
              <w:widowControl w:val="0"/>
              <w:pBdr>
                <w:top w:val="nil"/>
                <w:left w:val="nil"/>
                <w:bottom w:val="nil"/>
                <w:right w:val="nil"/>
                <w:between w:val="nil"/>
              </w:pBdr>
              <w:spacing w:line="240" w:lineRule="auto"/>
              <w:ind w:left="127"/>
              <w:rPr>
                <w:rFonts w:ascii="Calibri" w:eastAsia="Calibri" w:hAnsi="Calibri" w:cs="Calibri"/>
                <w:color w:val="000000"/>
                <w:sz w:val="20"/>
                <w:szCs w:val="20"/>
              </w:rPr>
            </w:pPr>
            <w:r>
              <w:rPr>
                <w:rFonts w:ascii="Calibri" w:eastAsia="Calibri" w:hAnsi="Calibri" w:cs="Calibri"/>
                <w:color w:val="000000"/>
                <w:sz w:val="20"/>
                <w:szCs w:val="20"/>
              </w:rPr>
              <w:lastRenderedPageBreak/>
              <w:t>Rights Lab</w:t>
            </w:r>
          </w:p>
        </w:tc>
      </w:tr>
      <w:tr w:rsidR="004C0855" w14:paraId="3BDB839F" w14:textId="77777777" w:rsidTr="007217ED">
        <w:trPr>
          <w:trHeight w:val="123"/>
        </w:trPr>
        <w:tc>
          <w:tcPr>
            <w:tcW w:w="2908" w:type="dxa"/>
            <w:shd w:val="clear" w:color="auto" w:fill="auto"/>
            <w:tcMar>
              <w:top w:w="100" w:type="dxa"/>
              <w:left w:w="100" w:type="dxa"/>
              <w:bottom w:w="100" w:type="dxa"/>
              <w:right w:w="100" w:type="dxa"/>
            </w:tcMar>
          </w:tcPr>
          <w:p w14:paraId="23BB2E64" w14:textId="4787E3F2" w:rsidR="004C0855" w:rsidRDefault="007E27F6" w:rsidP="004C0855">
            <w:pPr>
              <w:widowControl w:val="0"/>
              <w:pBdr>
                <w:top w:val="nil"/>
                <w:left w:val="nil"/>
                <w:bottom w:val="nil"/>
                <w:right w:val="nil"/>
                <w:between w:val="nil"/>
              </w:pBdr>
              <w:spacing w:line="240" w:lineRule="auto"/>
              <w:ind w:left="117"/>
              <w:rPr>
                <w:rFonts w:ascii="Calibri" w:eastAsia="Calibri" w:hAnsi="Calibri" w:cs="Calibri"/>
                <w:color w:val="000000"/>
                <w:sz w:val="20"/>
                <w:szCs w:val="20"/>
              </w:rPr>
            </w:pPr>
            <w:r>
              <w:rPr>
                <w:rFonts w:ascii="Calibri" w:eastAsia="Calibri" w:hAnsi="Calibri" w:cs="Calibri"/>
                <w:color w:val="000000"/>
                <w:sz w:val="20"/>
                <w:szCs w:val="20"/>
              </w:rPr>
              <w:t>Sex_Exploit_FM</w:t>
            </w:r>
            <w:r w:rsidR="004C0855">
              <w:rPr>
                <w:rFonts w:ascii="Calibri" w:eastAsia="Calibri" w:hAnsi="Calibri" w:cs="Calibri"/>
                <w:color w:val="000000"/>
                <w:sz w:val="20"/>
                <w:szCs w:val="20"/>
              </w:rPr>
              <w:t xml:space="preserve">_SideB_ID </w:t>
            </w:r>
          </w:p>
        </w:tc>
        <w:tc>
          <w:tcPr>
            <w:tcW w:w="5957" w:type="dxa"/>
            <w:shd w:val="clear" w:color="auto" w:fill="auto"/>
            <w:tcMar>
              <w:top w:w="100" w:type="dxa"/>
              <w:left w:w="100" w:type="dxa"/>
              <w:bottom w:w="100" w:type="dxa"/>
              <w:right w:w="100" w:type="dxa"/>
            </w:tcMar>
          </w:tcPr>
          <w:p w14:paraId="5EEF6F65" w14:textId="2371DF96" w:rsidR="004C0855" w:rsidRDefault="004C0855" w:rsidP="004C0855">
            <w:pPr>
              <w:widowControl w:val="0"/>
              <w:pBdr>
                <w:top w:val="nil"/>
                <w:left w:val="nil"/>
                <w:bottom w:val="nil"/>
                <w:right w:val="nil"/>
                <w:between w:val="nil"/>
              </w:pBdr>
              <w:spacing w:line="242" w:lineRule="auto"/>
              <w:ind w:left="124" w:right="457" w:hanging="11"/>
              <w:rPr>
                <w:rFonts w:ascii="Calibri" w:eastAsia="Calibri" w:hAnsi="Calibri" w:cs="Calibri"/>
                <w:color w:val="000000"/>
                <w:sz w:val="20"/>
                <w:szCs w:val="20"/>
              </w:rPr>
            </w:pPr>
            <w:r>
              <w:rPr>
                <w:rFonts w:ascii="Calibri" w:eastAsia="Calibri" w:hAnsi="Calibri" w:cs="Calibri"/>
                <w:color w:val="000000"/>
                <w:sz w:val="20"/>
                <w:szCs w:val="20"/>
              </w:rPr>
              <w:t xml:space="preserve">If possible, </w:t>
            </w:r>
            <w:r w:rsidR="00FD1458">
              <w:rPr>
                <w:rFonts w:ascii="Calibri" w:eastAsia="Calibri" w:hAnsi="Calibri" w:cs="Calibri"/>
                <w:color w:val="000000"/>
                <w:sz w:val="20"/>
                <w:szCs w:val="20"/>
              </w:rPr>
              <w:t xml:space="preserve">for cases of sexual exploitation/forced marriage, </w:t>
            </w:r>
            <w:r>
              <w:rPr>
                <w:rFonts w:ascii="Calibri" w:eastAsia="Calibri" w:hAnsi="Calibri" w:cs="Calibri"/>
                <w:color w:val="000000"/>
                <w:sz w:val="20"/>
                <w:szCs w:val="20"/>
              </w:rPr>
              <w:t>a list of which actors were involved on SIDE B of the  conflict</w:t>
            </w:r>
          </w:p>
        </w:tc>
        <w:tc>
          <w:tcPr>
            <w:tcW w:w="1360" w:type="dxa"/>
            <w:shd w:val="clear" w:color="auto" w:fill="auto"/>
            <w:tcMar>
              <w:top w:w="100" w:type="dxa"/>
              <w:left w:w="100" w:type="dxa"/>
              <w:bottom w:w="100" w:type="dxa"/>
              <w:right w:w="100" w:type="dxa"/>
            </w:tcMar>
          </w:tcPr>
          <w:p w14:paraId="229150F5" w14:textId="60D38D6F" w:rsidR="004C0855" w:rsidRDefault="004C0855" w:rsidP="004C0855">
            <w:pPr>
              <w:widowControl w:val="0"/>
              <w:pBdr>
                <w:top w:val="nil"/>
                <w:left w:val="nil"/>
                <w:bottom w:val="nil"/>
                <w:right w:val="nil"/>
                <w:between w:val="nil"/>
              </w:pBdr>
              <w:spacing w:line="240" w:lineRule="auto"/>
              <w:ind w:left="127"/>
              <w:rPr>
                <w:rFonts w:ascii="Calibri" w:eastAsia="Calibri" w:hAnsi="Calibri" w:cs="Calibri"/>
                <w:color w:val="000000"/>
                <w:sz w:val="20"/>
                <w:szCs w:val="20"/>
              </w:rPr>
            </w:pPr>
            <w:r>
              <w:rPr>
                <w:rFonts w:ascii="Calibri" w:eastAsia="Calibri" w:hAnsi="Calibri" w:cs="Calibri"/>
                <w:color w:val="000000"/>
                <w:sz w:val="20"/>
                <w:szCs w:val="20"/>
              </w:rPr>
              <w:t>Rights Lab</w:t>
            </w:r>
          </w:p>
        </w:tc>
      </w:tr>
      <w:tr w:rsidR="004C0855" w14:paraId="3E1D1EA2" w14:textId="77777777" w:rsidTr="007217ED">
        <w:trPr>
          <w:trHeight w:val="123"/>
        </w:trPr>
        <w:tc>
          <w:tcPr>
            <w:tcW w:w="2908" w:type="dxa"/>
            <w:shd w:val="clear" w:color="auto" w:fill="auto"/>
            <w:tcMar>
              <w:top w:w="100" w:type="dxa"/>
              <w:left w:w="100" w:type="dxa"/>
              <w:bottom w:w="100" w:type="dxa"/>
              <w:right w:w="100" w:type="dxa"/>
            </w:tcMar>
          </w:tcPr>
          <w:p w14:paraId="20D95A06" w14:textId="4B89B3D5" w:rsidR="004C0855" w:rsidRDefault="004C0855" w:rsidP="004C0855">
            <w:pPr>
              <w:widowControl w:val="0"/>
              <w:pBdr>
                <w:top w:val="nil"/>
                <w:left w:val="nil"/>
                <w:bottom w:val="nil"/>
                <w:right w:val="nil"/>
                <w:between w:val="nil"/>
              </w:pBdr>
              <w:spacing w:line="240" w:lineRule="auto"/>
              <w:ind w:left="117"/>
              <w:rPr>
                <w:rFonts w:ascii="Calibri" w:eastAsia="Calibri" w:hAnsi="Calibri" w:cs="Calibri"/>
                <w:color w:val="000000"/>
                <w:sz w:val="20"/>
                <w:szCs w:val="20"/>
              </w:rPr>
            </w:pPr>
            <w:r>
              <w:rPr>
                <w:rFonts w:ascii="Calibri" w:eastAsia="Calibri" w:hAnsi="Calibri" w:cs="Calibri"/>
                <w:color w:val="000000"/>
                <w:sz w:val="20"/>
                <w:szCs w:val="20"/>
              </w:rPr>
              <w:t xml:space="preserve">Trafficking </w:t>
            </w:r>
          </w:p>
        </w:tc>
        <w:tc>
          <w:tcPr>
            <w:tcW w:w="5957" w:type="dxa"/>
            <w:shd w:val="clear" w:color="auto" w:fill="auto"/>
            <w:tcMar>
              <w:top w:w="100" w:type="dxa"/>
              <w:left w:w="100" w:type="dxa"/>
              <w:bottom w:w="100" w:type="dxa"/>
              <w:right w:w="100" w:type="dxa"/>
            </w:tcMar>
          </w:tcPr>
          <w:p w14:paraId="7BB018AB" w14:textId="77777777" w:rsidR="00F01F95" w:rsidRDefault="004C0855" w:rsidP="004C0855">
            <w:pPr>
              <w:widowControl w:val="0"/>
              <w:pBdr>
                <w:top w:val="nil"/>
                <w:left w:val="nil"/>
                <w:bottom w:val="nil"/>
                <w:right w:val="nil"/>
                <w:between w:val="nil"/>
              </w:pBdr>
              <w:spacing w:line="242" w:lineRule="auto"/>
              <w:ind w:left="117" w:right="1224" w:hanging="3"/>
              <w:rPr>
                <w:rFonts w:ascii="Calibri" w:eastAsia="Calibri" w:hAnsi="Calibri" w:cs="Calibri"/>
                <w:color w:val="000000"/>
                <w:sz w:val="20"/>
                <w:szCs w:val="20"/>
              </w:rPr>
            </w:pPr>
            <w:r>
              <w:rPr>
                <w:rFonts w:ascii="Calibri" w:eastAsia="Calibri" w:hAnsi="Calibri" w:cs="Calibri"/>
                <w:color w:val="000000"/>
                <w:sz w:val="20"/>
                <w:szCs w:val="20"/>
              </w:rPr>
              <w:t xml:space="preserve">A variable to clarify what type of enslavement was used.  </w:t>
            </w:r>
          </w:p>
          <w:p w14:paraId="7CC4CEFD" w14:textId="4D9C2E7C" w:rsidR="004C0855" w:rsidRDefault="004C0855" w:rsidP="004C0855">
            <w:pPr>
              <w:widowControl w:val="0"/>
              <w:pBdr>
                <w:top w:val="nil"/>
                <w:left w:val="nil"/>
                <w:bottom w:val="nil"/>
                <w:right w:val="nil"/>
                <w:between w:val="nil"/>
              </w:pBdr>
              <w:spacing w:line="242" w:lineRule="auto"/>
              <w:ind w:left="117" w:right="1224" w:hanging="3"/>
              <w:rPr>
                <w:rFonts w:ascii="Calibri" w:eastAsia="Calibri" w:hAnsi="Calibri" w:cs="Calibri"/>
                <w:color w:val="000000"/>
                <w:sz w:val="20"/>
                <w:szCs w:val="20"/>
              </w:rPr>
            </w:pPr>
            <w:r>
              <w:rPr>
                <w:rFonts w:ascii="Calibri" w:eastAsia="Calibri" w:hAnsi="Calibri" w:cs="Calibri"/>
                <w:color w:val="000000"/>
                <w:sz w:val="20"/>
                <w:szCs w:val="20"/>
              </w:rPr>
              <w:t xml:space="preserve">0 = unknown if human trafficking was used </w:t>
            </w:r>
          </w:p>
          <w:p w14:paraId="2545AD3C" w14:textId="77777777" w:rsidR="004C0855" w:rsidRDefault="004C0855" w:rsidP="004C0855">
            <w:pPr>
              <w:widowControl w:val="0"/>
              <w:pBdr>
                <w:top w:val="nil"/>
                <w:left w:val="nil"/>
                <w:bottom w:val="nil"/>
                <w:right w:val="nil"/>
                <w:between w:val="nil"/>
              </w:pBdr>
              <w:spacing w:before="2" w:line="240" w:lineRule="auto"/>
              <w:ind w:left="127"/>
              <w:rPr>
                <w:rFonts w:ascii="Calibri" w:eastAsia="Calibri" w:hAnsi="Calibri" w:cs="Calibri"/>
                <w:color w:val="000000"/>
                <w:sz w:val="20"/>
                <w:szCs w:val="20"/>
              </w:rPr>
            </w:pPr>
            <w:r>
              <w:rPr>
                <w:rFonts w:ascii="Calibri" w:eastAsia="Calibri" w:hAnsi="Calibri" w:cs="Calibri"/>
                <w:color w:val="000000"/>
                <w:sz w:val="20"/>
                <w:szCs w:val="20"/>
              </w:rPr>
              <w:t xml:space="preserve">1 = human trafficking was used in the conflict </w:t>
            </w:r>
          </w:p>
          <w:p w14:paraId="4D5F5CE3" w14:textId="7D138ADE" w:rsidR="004C0855" w:rsidRDefault="004C0855" w:rsidP="004C0855">
            <w:pPr>
              <w:widowControl w:val="0"/>
              <w:pBdr>
                <w:top w:val="nil"/>
                <w:left w:val="nil"/>
                <w:bottom w:val="nil"/>
                <w:right w:val="nil"/>
                <w:between w:val="nil"/>
              </w:pBdr>
              <w:spacing w:line="242" w:lineRule="auto"/>
              <w:ind w:left="124" w:right="457" w:hanging="11"/>
              <w:rPr>
                <w:rFonts w:ascii="Calibri" w:eastAsia="Calibri" w:hAnsi="Calibri" w:cs="Calibri"/>
                <w:color w:val="000000"/>
                <w:sz w:val="20"/>
                <w:szCs w:val="20"/>
              </w:rPr>
            </w:pPr>
            <w:r>
              <w:rPr>
                <w:rFonts w:ascii="Calibri" w:eastAsia="Calibri" w:hAnsi="Calibri" w:cs="Calibri"/>
                <w:color w:val="000000"/>
                <w:sz w:val="20"/>
                <w:szCs w:val="20"/>
              </w:rPr>
              <w:t>2 = researcher has been able to make an educated guess that human  trafficking occurred based on evidence that reports that it has been  found in the conflict but does not specify a date</w:t>
            </w:r>
          </w:p>
        </w:tc>
        <w:tc>
          <w:tcPr>
            <w:tcW w:w="1360" w:type="dxa"/>
            <w:shd w:val="clear" w:color="auto" w:fill="auto"/>
            <w:tcMar>
              <w:top w:w="100" w:type="dxa"/>
              <w:left w:w="100" w:type="dxa"/>
              <w:bottom w:w="100" w:type="dxa"/>
              <w:right w:w="100" w:type="dxa"/>
            </w:tcMar>
          </w:tcPr>
          <w:p w14:paraId="5E7B5FF5" w14:textId="71C37010" w:rsidR="004C0855" w:rsidRDefault="004C0855" w:rsidP="004C0855">
            <w:pPr>
              <w:widowControl w:val="0"/>
              <w:pBdr>
                <w:top w:val="nil"/>
                <w:left w:val="nil"/>
                <w:bottom w:val="nil"/>
                <w:right w:val="nil"/>
                <w:between w:val="nil"/>
              </w:pBdr>
              <w:spacing w:line="240" w:lineRule="auto"/>
              <w:ind w:left="127"/>
              <w:rPr>
                <w:rFonts w:ascii="Calibri" w:eastAsia="Calibri" w:hAnsi="Calibri" w:cs="Calibri"/>
                <w:color w:val="000000"/>
                <w:sz w:val="20"/>
                <w:szCs w:val="20"/>
              </w:rPr>
            </w:pPr>
            <w:r>
              <w:rPr>
                <w:rFonts w:ascii="Calibri" w:eastAsia="Calibri" w:hAnsi="Calibri" w:cs="Calibri"/>
                <w:color w:val="000000"/>
                <w:sz w:val="20"/>
                <w:szCs w:val="20"/>
              </w:rPr>
              <w:t>Rights Lab</w:t>
            </w:r>
          </w:p>
        </w:tc>
      </w:tr>
      <w:tr w:rsidR="004C0855" w14:paraId="6A896F0C" w14:textId="77777777" w:rsidTr="007217ED">
        <w:trPr>
          <w:trHeight w:val="123"/>
        </w:trPr>
        <w:tc>
          <w:tcPr>
            <w:tcW w:w="2908" w:type="dxa"/>
            <w:shd w:val="clear" w:color="auto" w:fill="auto"/>
            <w:tcMar>
              <w:top w:w="100" w:type="dxa"/>
              <w:left w:w="100" w:type="dxa"/>
              <w:bottom w:w="100" w:type="dxa"/>
              <w:right w:w="100" w:type="dxa"/>
            </w:tcMar>
          </w:tcPr>
          <w:p w14:paraId="7E2D0484" w14:textId="7B19C758" w:rsidR="004C0855" w:rsidRDefault="004C0855" w:rsidP="004C0855">
            <w:pPr>
              <w:widowControl w:val="0"/>
              <w:pBdr>
                <w:top w:val="nil"/>
                <w:left w:val="nil"/>
                <w:bottom w:val="nil"/>
                <w:right w:val="nil"/>
                <w:between w:val="nil"/>
              </w:pBdr>
              <w:spacing w:line="240" w:lineRule="auto"/>
              <w:ind w:left="117"/>
              <w:rPr>
                <w:rFonts w:ascii="Calibri" w:eastAsia="Calibri" w:hAnsi="Calibri" w:cs="Calibri"/>
                <w:color w:val="000000"/>
                <w:sz w:val="20"/>
                <w:szCs w:val="20"/>
              </w:rPr>
            </w:pPr>
            <w:r>
              <w:rPr>
                <w:rFonts w:ascii="Calibri" w:eastAsia="Calibri" w:hAnsi="Calibri" w:cs="Calibri"/>
                <w:color w:val="000000"/>
                <w:sz w:val="20"/>
                <w:szCs w:val="20"/>
              </w:rPr>
              <w:t>Trafficking</w:t>
            </w:r>
            <w:r w:rsidR="00F01F95">
              <w:rPr>
                <w:rFonts w:ascii="Calibri" w:eastAsia="Calibri" w:hAnsi="Calibri" w:cs="Calibri"/>
                <w:color w:val="000000"/>
                <w:sz w:val="20"/>
                <w:szCs w:val="20"/>
              </w:rPr>
              <w:t>_</w:t>
            </w:r>
            <w:r w:rsidR="00517A0C">
              <w:rPr>
                <w:rFonts w:ascii="Calibri" w:eastAsia="Calibri" w:hAnsi="Calibri" w:cs="Calibri"/>
                <w:color w:val="000000"/>
                <w:sz w:val="20"/>
                <w:szCs w:val="20"/>
              </w:rPr>
              <w:t>Side</w:t>
            </w:r>
          </w:p>
        </w:tc>
        <w:tc>
          <w:tcPr>
            <w:tcW w:w="5957" w:type="dxa"/>
            <w:shd w:val="clear" w:color="auto" w:fill="auto"/>
            <w:tcMar>
              <w:top w:w="100" w:type="dxa"/>
              <w:left w:w="100" w:type="dxa"/>
              <w:bottom w:w="100" w:type="dxa"/>
              <w:right w:w="100" w:type="dxa"/>
            </w:tcMar>
          </w:tcPr>
          <w:p w14:paraId="201329BA" w14:textId="65AFE067" w:rsidR="004C0855" w:rsidRDefault="004C0855" w:rsidP="004C0855">
            <w:pPr>
              <w:widowControl w:val="0"/>
              <w:pBdr>
                <w:top w:val="nil"/>
                <w:left w:val="nil"/>
                <w:bottom w:val="nil"/>
                <w:right w:val="nil"/>
                <w:between w:val="nil"/>
              </w:pBdr>
              <w:spacing w:line="242" w:lineRule="auto"/>
              <w:ind w:left="124" w:right="457" w:hanging="11"/>
              <w:rPr>
                <w:rFonts w:ascii="Calibri" w:eastAsia="Calibri" w:hAnsi="Calibri" w:cs="Calibri"/>
                <w:color w:val="000000"/>
                <w:sz w:val="20"/>
                <w:szCs w:val="20"/>
              </w:rPr>
            </w:pPr>
            <w:r>
              <w:rPr>
                <w:rFonts w:ascii="Calibri" w:eastAsia="Calibri" w:hAnsi="Calibri" w:cs="Calibri"/>
                <w:color w:val="000000"/>
                <w:sz w:val="20"/>
                <w:szCs w:val="20"/>
              </w:rPr>
              <w:t>A label to identify which side used human trafficking: SIDE A, SIDE B,  or both sides, i.e., SIDE A + SIDE B</w:t>
            </w:r>
          </w:p>
        </w:tc>
        <w:tc>
          <w:tcPr>
            <w:tcW w:w="1360" w:type="dxa"/>
            <w:shd w:val="clear" w:color="auto" w:fill="auto"/>
            <w:tcMar>
              <w:top w:w="100" w:type="dxa"/>
              <w:left w:w="100" w:type="dxa"/>
              <w:bottom w:w="100" w:type="dxa"/>
              <w:right w:w="100" w:type="dxa"/>
            </w:tcMar>
          </w:tcPr>
          <w:p w14:paraId="1A347C18" w14:textId="2740CA87" w:rsidR="004C0855" w:rsidRDefault="004C0855" w:rsidP="004C0855">
            <w:pPr>
              <w:widowControl w:val="0"/>
              <w:pBdr>
                <w:top w:val="nil"/>
                <w:left w:val="nil"/>
                <w:bottom w:val="nil"/>
                <w:right w:val="nil"/>
                <w:between w:val="nil"/>
              </w:pBdr>
              <w:spacing w:line="240" w:lineRule="auto"/>
              <w:ind w:left="127"/>
              <w:rPr>
                <w:rFonts w:ascii="Calibri" w:eastAsia="Calibri" w:hAnsi="Calibri" w:cs="Calibri"/>
                <w:color w:val="000000"/>
                <w:sz w:val="20"/>
                <w:szCs w:val="20"/>
              </w:rPr>
            </w:pPr>
            <w:r>
              <w:rPr>
                <w:rFonts w:ascii="Calibri" w:eastAsia="Calibri" w:hAnsi="Calibri" w:cs="Calibri"/>
                <w:color w:val="000000"/>
                <w:sz w:val="20"/>
                <w:szCs w:val="20"/>
              </w:rPr>
              <w:t>Rights Lab</w:t>
            </w:r>
          </w:p>
        </w:tc>
      </w:tr>
      <w:tr w:rsidR="004C0855" w14:paraId="11D20511" w14:textId="77777777" w:rsidTr="007217ED">
        <w:trPr>
          <w:trHeight w:val="123"/>
        </w:trPr>
        <w:tc>
          <w:tcPr>
            <w:tcW w:w="2908" w:type="dxa"/>
            <w:shd w:val="clear" w:color="auto" w:fill="auto"/>
            <w:tcMar>
              <w:top w:w="100" w:type="dxa"/>
              <w:left w:w="100" w:type="dxa"/>
              <w:bottom w:w="100" w:type="dxa"/>
              <w:right w:w="100" w:type="dxa"/>
            </w:tcMar>
          </w:tcPr>
          <w:p w14:paraId="35760064" w14:textId="5308C468" w:rsidR="004C0855" w:rsidRDefault="004C0855" w:rsidP="004C0855">
            <w:pPr>
              <w:widowControl w:val="0"/>
              <w:pBdr>
                <w:top w:val="nil"/>
                <w:left w:val="nil"/>
                <w:bottom w:val="nil"/>
                <w:right w:val="nil"/>
                <w:between w:val="nil"/>
              </w:pBdr>
              <w:spacing w:line="240" w:lineRule="auto"/>
              <w:ind w:left="117"/>
              <w:rPr>
                <w:rFonts w:ascii="Calibri" w:eastAsia="Calibri" w:hAnsi="Calibri" w:cs="Calibri"/>
                <w:color w:val="000000"/>
                <w:sz w:val="20"/>
                <w:szCs w:val="20"/>
              </w:rPr>
            </w:pPr>
            <w:r>
              <w:rPr>
                <w:rFonts w:ascii="Calibri" w:eastAsia="Calibri" w:hAnsi="Calibri" w:cs="Calibri"/>
                <w:color w:val="000000"/>
                <w:sz w:val="20"/>
                <w:szCs w:val="20"/>
              </w:rPr>
              <w:t>Traf</w:t>
            </w:r>
            <w:r w:rsidR="00FD1458">
              <w:rPr>
                <w:rFonts w:ascii="Calibri" w:eastAsia="Calibri" w:hAnsi="Calibri" w:cs="Calibri"/>
                <w:color w:val="000000"/>
                <w:sz w:val="20"/>
                <w:szCs w:val="20"/>
              </w:rPr>
              <w:t>ficking_Side</w:t>
            </w:r>
            <w:r w:rsidR="00517A0C">
              <w:rPr>
                <w:rFonts w:ascii="Calibri" w:eastAsia="Calibri" w:hAnsi="Calibri" w:cs="Calibri"/>
                <w:color w:val="000000"/>
                <w:sz w:val="20"/>
                <w:szCs w:val="20"/>
              </w:rPr>
              <w:t>_Code</w:t>
            </w:r>
          </w:p>
        </w:tc>
        <w:tc>
          <w:tcPr>
            <w:tcW w:w="5957" w:type="dxa"/>
            <w:shd w:val="clear" w:color="auto" w:fill="auto"/>
            <w:tcMar>
              <w:top w:w="100" w:type="dxa"/>
              <w:left w:w="100" w:type="dxa"/>
              <w:bottom w:w="100" w:type="dxa"/>
              <w:right w:w="100" w:type="dxa"/>
            </w:tcMar>
          </w:tcPr>
          <w:p w14:paraId="1CFADD43" w14:textId="77777777" w:rsidR="004C0855" w:rsidRDefault="004C0855" w:rsidP="004C0855">
            <w:pPr>
              <w:widowControl w:val="0"/>
              <w:pBdr>
                <w:top w:val="nil"/>
                <w:left w:val="nil"/>
                <w:bottom w:val="nil"/>
                <w:right w:val="nil"/>
                <w:between w:val="nil"/>
              </w:pBdr>
              <w:spacing w:line="240" w:lineRule="auto"/>
              <w:ind w:left="111"/>
              <w:rPr>
                <w:rFonts w:ascii="Calibri" w:eastAsia="Calibri" w:hAnsi="Calibri" w:cs="Calibri"/>
                <w:color w:val="000000"/>
                <w:sz w:val="20"/>
                <w:szCs w:val="20"/>
              </w:rPr>
            </w:pPr>
            <w:r>
              <w:rPr>
                <w:rFonts w:ascii="Calibri" w:eastAsia="Calibri" w:hAnsi="Calibri" w:cs="Calibri"/>
                <w:color w:val="000000"/>
                <w:sz w:val="20"/>
                <w:szCs w:val="20"/>
              </w:rPr>
              <w:t xml:space="preserve">The side on which human trafficking took place.  </w:t>
            </w:r>
          </w:p>
          <w:p w14:paraId="5F07059D" w14:textId="77777777" w:rsidR="004C0855" w:rsidRDefault="004C0855" w:rsidP="004C0855">
            <w:pPr>
              <w:widowControl w:val="0"/>
              <w:pBdr>
                <w:top w:val="nil"/>
                <w:left w:val="nil"/>
                <w:bottom w:val="nil"/>
                <w:right w:val="nil"/>
                <w:between w:val="nil"/>
              </w:pBdr>
              <w:spacing w:before="9" w:line="240" w:lineRule="auto"/>
              <w:ind w:left="127"/>
              <w:rPr>
                <w:rFonts w:ascii="Calibri" w:eastAsia="Calibri" w:hAnsi="Calibri" w:cs="Calibri"/>
                <w:color w:val="000000"/>
                <w:sz w:val="20"/>
                <w:szCs w:val="20"/>
              </w:rPr>
            </w:pPr>
            <w:r>
              <w:rPr>
                <w:rFonts w:ascii="Calibri" w:eastAsia="Calibri" w:hAnsi="Calibri" w:cs="Calibri"/>
                <w:color w:val="000000"/>
                <w:sz w:val="20"/>
                <w:szCs w:val="20"/>
              </w:rPr>
              <w:t xml:space="preserve">1 = SIDE A </w:t>
            </w:r>
          </w:p>
          <w:p w14:paraId="2B6F53AB" w14:textId="77777777" w:rsidR="004C0855" w:rsidRDefault="004C0855" w:rsidP="004C0855">
            <w:pPr>
              <w:widowControl w:val="0"/>
              <w:pBdr>
                <w:top w:val="nil"/>
                <w:left w:val="nil"/>
                <w:bottom w:val="nil"/>
                <w:right w:val="nil"/>
                <w:between w:val="nil"/>
              </w:pBdr>
              <w:spacing w:before="9" w:line="240" w:lineRule="auto"/>
              <w:ind w:left="121"/>
              <w:rPr>
                <w:rFonts w:ascii="Calibri" w:eastAsia="Calibri" w:hAnsi="Calibri" w:cs="Calibri"/>
                <w:color w:val="000000"/>
                <w:sz w:val="20"/>
                <w:szCs w:val="20"/>
              </w:rPr>
            </w:pPr>
            <w:r>
              <w:rPr>
                <w:rFonts w:ascii="Calibri" w:eastAsia="Calibri" w:hAnsi="Calibri" w:cs="Calibri"/>
                <w:color w:val="000000"/>
                <w:sz w:val="20"/>
                <w:szCs w:val="20"/>
              </w:rPr>
              <w:t xml:space="preserve">2 = SIDE B  </w:t>
            </w:r>
          </w:p>
          <w:p w14:paraId="0AF9DECA" w14:textId="68E995B8" w:rsidR="004C0855" w:rsidRDefault="004C0855" w:rsidP="004C0855">
            <w:pPr>
              <w:widowControl w:val="0"/>
              <w:pBdr>
                <w:top w:val="nil"/>
                <w:left w:val="nil"/>
                <w:bottom w:val="nil"/>
                <w:right w:val="nil"/>
                <w:between w:val="nil"/>
              </w:pBdr>
              <w:spacing w:line="242" w:lineRule="auto"/>
              <w:ind w:left="124" w:right="457" w:hanging="11"/>
              <w:rPr>
                <w:rFonts w:ascii="Calibri" w:eastAsia="Calibri" w:hAnsi="Calibri" w:cs="Calibri"/>
                <w:color w:val="000000"/>
                <w:sz w:val="20"/>
                <w:szCs w:val="20"/>
              </w:rPr>
            </w:pPr>
            <w:r>
              <w:rPr>
                <w:rFonts w:ascii="Calibri" w:eastAsia="Calibri" w:hAnsi="Calibri" w:cs="Calibri"/>
                <w:color w:val="000000"/>
                <w:sz w:val="20"/>
                <w:szCs w:val="20"/>
              </w:rPr>
              <w:t>3 = SIDE A + B</w:t>
            </w:r>
          </w:p>
        </w:tc>
        <w:tc>
          <w:tcPr>
            <w:tcW w:w="1360" w:type="dxa"/>
            <w:shd w:val="clear" w:color="auto" w:fill="auto"/>
            <w:tcMar>
              <w:top w:w="100" w:type="dxa"/>
              <w:left w:w="100" w:type="dxa"/>
              <w:bottom w:w="100" w:type="dxa"/>
              <w:right w:w="100" w:type="dxa"/>
            </w:tcMar>
          </w:tcPr>
          <w:p w14:paraId="2EE4926C" w14:textId="6421A270" w:rsidR="004C0855" w:rsidRDefault="004C0855" w:rsidP="004C0855">
            <w:pPr>
              <w:widowControl w:val="0"/>
              <w:pBdr>
                <w:top w:val="nil"/>
                <w:left w:val="nil"/>
                <w:bottom w:val="nil"/>
                <w:right w:val="nil"/>
                <w:between w:val="nil"/>
              </w:pBdr>
              <w:spacing w:line="240" w:lineRule="auto"/>
              <w:ind w:left="127"/>
              <w:rPr>
                <w:rFonts w:ascii="Calibri" w:eastAsia="Calibri" w:hAnsi="Calibri" w:cs="Calibri"/>
                <w:color w:val="000000"/>
                <w:sz w:val="20"/>
                <w:szCs w:val="20"/>
              </w:rPr>
            </w:pPr>
            <w:r>
              <w:rPr>
                <w:rFonts w:ascii="Calibri" w:eastAsia="Calibri" w:hAnsi="Calibri" w:cs="Calibri"/>
                <w:color w:val="000000"/>
                <w:sz w:val="20"/>
                <w:szCs w:val="20"/>
              </w:rPr>
              <w:t>Rights Lab</w:t>
            </w:r>
          </w:p>
        </w:tc>
      </w:tr>
      <w:tr w:rsidR="004C0855" w14:paraId="0EE53449" w14:textId="77777777" w:rsidTr="007217ED">
        <w:trPr>
          <w:trHeight w:val="123"/>
        </w:trPr>
        <w:tc>
          <w:tcPr>
            <w:tcW w:w="2908" w:type="dxa"/>
            <w:shd w:val="clear" w:color="auto" w:fill="auto"/>
            <w:tcMar>
              <w:top w:w="100" w:type="dxa"/>
              <w:left w:w="100" w:type="dxa"/>
              <w:bottom w:w="100" w:type="dxa"/>
              <w:right w:w="100" w:type="dxa"/>
            </w:tcMar>
          </w:tcPr>
          <w:p w14:paraId="411909C2" w14:textId="1263BB11" w:rsidR="004C0855" w:rsidRDefault="004C0855" w:rsidP="004C0855">
            <w:pPr>
              <w:widowControl w:val="0"/>
              <w:pBdr>
                <w:top w:val="nil"/>
                <w:left w:val="nil"/>
                <w:bottom w:val="nil"/>
                <w:right w:val="nil"/>
                <w:between w:val="nil"/>
              </w:pBdr>
              <w:spacing w:line="240" w:lineRule="auto"/>
              <w:ind w:left="117"/>
              <w:rPr>
                <w:rFonts w:ascii="Calibri" w:eastAsia="Calibri" w:hAnsi="Calibri" w:cs="Calibri"/>
                <w:color w:val="000000"/>
                <w:sz w:val="20"/>
                <w:szCs w:val="20"/>
              </w:rPr>
            </w:pPr>
            <w:r>
              <w:rPr>
                <w:rFonts w:ascii="Calibri" w:eastAsia="Calibri" w:hAnsi="Calibri" w:cs="Calibri"/>
                <w:color w:val="000000"/>
                <w:sz w:val="20"/>
                <w:szCs w:val="20"/>
              </w:rPr>
              <w:t>Forced</w:t>
            </w:r>
            <w:r w:rsidR="00FD1458">
              <w:rPr>
                <w:rFonts w:ascii="Calibri" w:eastAsia="Calibri" w:hAnsi="Calibri" w:cs="Calibri"/>
                <w:color w:val="000000"/>
                <w:sz w:val="20"/>
                <w:szCs w:val="20"/>
              </w:rPr>
              <w:t>_</w:t>
            </w:r>
            <w:r>
              <w:rPr>
                <w:rFonts w:ascii="Calibri" w:eastAsia="Calibri" w:hAnsi="Calibri" w:cs="Calibri"/>
                <w:color w:val="000000"/>
                <w:sz w:val="20"/>
                <w:szCs w:val="20"/>
              </w:rPr>
              <w:t xml:space="preserve">Labor </w:t>
            </w:r>
          </w:p>
        </w:tc>
        <w:tc>
          <w:tcPr>
            <w:tcW w:w="5957" w:type="dxa"/>
            <w:shd w:val="clear" w:color="auto" w:fill="auto"/>
            <w:tcMar>
              <w:top w:w="100" w:type="dxa"/>
              <w:left w:w="100" w:type="dxa"/>
              <w:bottom w:w="100" w:type="dxa"/>
              <w:right w:w="100" w:type="dxa"/>
            </w:tcMar>
          </w:tcPr>
          <w:p w14:paraId="43D65B24" w14:textId="77777777" w:rsidR="00092C23" w:rsidRDefault="004C0855" w:rsidP="004C0855">
            <w:pPr>
              <w:widowControl w:val="0"/>
              <w:pBdr>
                <w:top w:val="nil"/>
                <w:left w:val="nil"/>
                <w:bottom w:val="nil"/>
                <w:right w:val="nil"/>
                <w:between w:val="nil"/>
              </w:pBdr>
              <w:spacing w:line="242" w:lineRule="auto"/>
              <w:ind w:left="117" w:right="1224" w:hanging="3"/>
              <w:rPr>
                <w:rFonts w:ascii="Calibri" w:eastAsia="Calibri" w:hAnsi="Calibri" w:cs="Calibri"/>
                <w:color w:val="000000"/>
                <w:sz w:val="20"/>
                <w:szCs w:val="20"/>
              </w:rPr>
            </w:pPr>
            <w:r>
              <w:rPr>
                <w:rFonts w:ascii="Calibri" w:eastAsia="Calibri" w:hAnsi="Calibri" w:cs="Calibri"/>
                <w:color w:val="000000"/>
                <w:sz w:val="20"/>
                <w:szCs w:val="20"/>
              </w:rPr>
              <w:t xml:space="preserve">A variable to clarify what type of enslavement was used.  </w:t>
            </w:r>
          </w:p>
          <w:p w14:paraId="0B2C0040" w14:textId="069CAE46" w:rsidR="004C0855" w:rsidRDefault="004C0855" w:rsidP="004C0855">
            <w:pPr>
              <w:widowControl w:val="0"/>
              <w:pBdr>
                <w:top w:val="nil"/>
                <w:left w:val="nil"/>
                <w:bottom w:val="nil"/>
                <w:right w:val="nil"/>
                <w:between w:val="nil"/>
              </w:pBdr>
              <w:spacing w:line="242" w:lineRule="auto"/>
              <w:ind w:left="117" w:right="1224" w:hanging="3"/>
              <w:rPr>
                <w:rFonts w:ascii="Calibri" w:eastAsia="Calibri" w:hAnsi="Calibri" w:cs="Calibri"/>
                <w:color w:val="000000"/>
                <w:sz w:val="20"/>
                <w:szCs w:val="20"/>
              </w:rPr>
            </w:pPr>
            <w:r>
              <w:rPr>
                <w:rFonts w:ascii="Calibri" w:eastAsia="Calibri" w:hAnsi="Calibri" w:cs="Calibri"/>
                <w:color w:val="000000"/>
                <w:sz w:val="20"/>
                <w:szCs w:val="20"/>
              </w:rPr>
              <w:t xml:space="preserve">0 = unknown if forced labor was used </w:t>
            </w:r>
          </w:p>
          <w:p w14:paraId="32124568" w14:textId="77777777" w:rsidR="004C0855" w:rsidRDefault="004C0855" w:rsidP="004C0855">
            <w:pPr>
              <w:widowControl w:val="0"/>
              <w:pBdr>
                <w:top w:val="nil"/>
                <w:left w:val="nil"/>
                <w:bottom w:val="nil"/>
                <w:right w:val="nil"/>
                <w:between w:val="nil"/>
              </w:pBdr>
              <w:spacing w:before="7" w:line="240" w:lineRule="auto"/>
              <w:ind w:left="127"/>
              <w:rPr>
                <w:rFonts w:ascii="Calibri" w:eastAsia="Calibri" w:hAnsi="Calibri" w:cs="Calibri"/>
                <w:color w:val="000000"/>
                <w:sz w:val="20"/>
                <w:szCs w:val="20"/>
              </w:rPr>
            </w:pPr>
            <w:r>
              <w:rPr>
                <w:rFonts w:ascii="Calibri" w:eastAsia="Calibri" w:hAnsi="Calibri" w:cs="Calibri"/>
                <w:color w:val="000000"/>
                <w:sz w:val="20"/>
                <w:szCs w:val="20"/>
              </w:rPr>
              <w:t xml:space="preserve">1 = forced labor was used in the conflict  </w:t>
            </w:r>
          </w:p>
          <w:p w14:paraId="7898343C" w14:textId="01FD7C6E" w:rsidR="004C0855" w:rsidRDefault="004C0855" w:rsidP="004C0855">
            <w:pPr>
              <w:widowControl w:val="0"/>
              <w:pBdr>
                <w:top w:val="nil"/>
                <w:left w:val="nil"/>
                <w:bottom w:val="nil"/>
                <w:right w:val="nil"/>
                <w:between w:val="nil"/>
              </w:pBdr>
              <w:spacing w:line="242" w:lineRule="auto"/>
              <w:ind w:left="124" w:right="457" w:hanging="11"/>
              <w:rPr>
                <w:rFonts w:ascii="Calibri" w:eastAsia="Calibri" w:hAnsi="Calibri" w:cs="Calibri"/>
                <w:color w:val="000000"/>
                <w:sz w:val="20"/>
                <w:szCs w:val="20"/>
              </w:rPr>
            </w:pPr>
            <w:r>
              <w:rPr>
                <w:rFonts w:ascii="Calibri" w:eastAsia="Calibri" w:hAnsi="Calibri" w:cs="Calibri"/>
                <w:color w:val="000000"/>
                <w:sz w:val="20"/>
                <w:szCs w:val="20"/>
              </w:rPr>
              <w:t>2 = researcher has been able to make an educated guess that forced  labor occurred based on evidence that reports that it has been found  in the conflict, but does not specify a date</w:t>
            </w:r>
          </w:p>
        </w:tc>
        <w:tc>
          <w:tcPr>
            <w:tcW w:w="1360" w:type="dxa"/>
            <w:shd w:val="clear" w:color="auto" w:fill="auto"/>
            <w:tcMar>
              <w:top w:w="100" w:type="dxa"/>
              <w:left w:w="100" w:type="dxa"/>
              <w:bottom w:w="100" w:type="dxa"/>
              <w:right w:w="100" w:type="dxa"/>
            </w:tcMar>
          </w:tcPr>
          <w:p w14:paraId="0218DD0F" w14:textId="749B2CAC" w:rsidR="004C0855" w:rsidRDefault="004C0855" w:rsidP="004C0855">
            <w:pPr>
              <w:widowControl w:val="0"/>
              <w:pBdr>
                <w:top w:val="nil"/>
                <w:left w:val="nil"/>
                <w:bottom w:val="nil"/>
                <w:right w:val="nil"/>
                <w:between w:val="nil"/>
              </w:pBdr>
              <w:spacing w:line="240" w:lineRule="auto"/>
              <w:ind w:left="127"/>
              <w:rPr>
                <w:rFonts w:ascii="Calibri" w:eastAsia="Calibri" w:hAnsi="Calibri" w:cs="Calibri"/>
                <w:color w:val="000000"/>
                <w:sz w:val="20"/>
                <w:szCs w:val="20"/>
              </w:rPr>
            </w:pPr>
            <w:r>
              <w:rPr>
                <w:rFonts w:ascii="Calibri" w:eastAsia="Calibri" w:hAnsi="Calibri" w:cs="Calibri"/>
                <w:color w:val="000000"/>
                <w:sz w:val="20"/>
                <w:szCs w:val="20"/>
              </w:rPr>
              <w:t>Rights Lab</w:t>
            </w:r>
          </w:p>
        </w:tc>
      </w:tr>
      <w:tr w:rsidR="004C0855" w14:paraId="4B11C2FB" w14:textId="77777777" w:rsidTr="007217ED">
        <w:trPr>
          <w:trHeight w:val="123"/>
        </w:trPr>
        <w:tc>
          <w:tcPr>
            <w:tcW w:w="2908" w:type="dxa"/>
            <w:shd w:val="clear" w:color="auto" w:fill="auto"/>
            <w:tcMar>
              <w:top w:w="100" w:type="dxa"/>
              <w:left w:w="100" w:type="dxa"/>
              <w:bottom w:w="100" w:type="dxa"/>
              <w:right w:w="100" w:type="dxa"/>
            </w:tcMar>
          </w:tcPr>
          <w:p w14:paraId="0A1391F7" w14:textId="71F4EF09" w:rsidR="004C0855" w:rsidRDefault="004C0855" w:rsidP="004C0855">
            <w:pPr>
              <w:widowControl w:val="0"/>
              <w:pBdr>
                <w:top w:val="nil"/>
                <w:left w:val="nil"/>
                <w:bottom w:val="nil"/>
                <w:right w:val="nil"/>
                <w:between w:val="nil"/>
              </w:pBdr>
              <w:spacing w:line="240" w:lineRule="auto"/>
              <w:ind w:left="117"/>
              <w:rPr>
                <w:rFonts w:ascii="Calibri" w:eastAsia="Calibri" w:hAnsi="Calibri" w:cs="Calibri"/>
                <w:color w:val="000000"/>
                <w:sz w:val="20"/>
                <w:szCs w:val="20"/>
              </w:rPr>
            </w:pPr>
            <w:r>
              <w:rPr>
                <w:rFonts w:ascii="Calibri" w:eastAsia="Calibri" w:hAnsi="Calibri" w:cs="Calibri"/>
                <w:color w:val="000000"/>
                <w:sz w:val="20"/>
                <w:szCs w:val="20"/>
              </w:rPr>
              <w:t>Forced</w:t>
            </w:r>
            <w:r w:rsidR="00FD1458">
              <w:rPr>
                <w:rFonts w:ascii="Calibri" w:eastAsia="Calibri" w:hAnsi="Calibri" w:cs="Calibri"/>
                <w:color w:val="000000"/>
                <w:sz w:val="20"/>
                <w:szCs w:val="20"/>
              </w:rPr>
              <w:t>_</w:t>
            </w:r>
            <w:r>
              <w:rPr>
                <w:rFonts w:ascii="Calibri" w:eastAsia="Calibri" w:hAnsi="Calibri" w:cs="Calibri"/>
                <w:color w:val="000000"/>
                <w:sz w:val="20"/>
                <w:szCs w:val="20"/>
              </w:rPr>
              <w:t>Labor</w:t>
            </w:r>
            <w:r w:rsidR="00FD1458">
              <w:rPr>
                <w:rFonts w:ascii="Calibri" w:eastAsia="Calibri" w:hAnsi="Calibri" w:cs="Calibri"/>
                <w:color w:val="000000"/>
                <w:sz w:val="20"/>
                <w:szCs w:val="20"/>
              </w:rPr>
              <w:t>_</w:t>
            </w:r>
            <w:r w:rsidR="00517A0C">
              <w:rPr>
                <w:rFonts w:ascii="Calibri" w:eastAsia="Calibri" w:hAnsi="Calibri" w:cs="Calibri"/>
                <w:color w:val="000000"/>
                <w:sz w:val="20"/>
                <w:szCs w:val="20"/>
              </w:rPr>
              <w:t>Side</w:t>
            </w:r>
          </w:p>
        </w:tc>
        <w:tc>
          <w:tcPr>
            <w:tcW w:w="5957" w:type="dxa"/>
            <w:shd w:val="clear" w:color="auto" w:fill="auto"/>
            <w:tcMar>
              <w:top w:w="100" w:type="dxa"/>
              <w:left w:w="100" w:type="dxa"/>
              <w:bottom w:w="100" w:type="dxa"/>
              <w:right w:w="100" w:type="dxa"/>
            </w:tcMar>
          </w:tcPr>
          <w:p w14:paraId="2BD3791D" w14:textId="2AF8825B" w:rsidR="004C0855" w:rsidRDefault="004C0855" w:rsidP="004C0855">
            <w:pPr>
              <w:widowControl w:val="0"/>
              <w:pBdr>
                <w:top w:val="nil"/>
                <w:left w:val="nil"/>
                <w:bottom w:val="nil"/>
                <w:right w:val="nil"/>
                <w:between w:val="nil"/>
              </w:pBdr>
              <w:spacing w:line="242" w:lineRule="auto"/>
              <w:ind w:left="124" w:right="457" w:hanging="11"/>
              <w:rPr>
                <w:rFonts w:ascii="Calibri" w:eastAsia="Calibri" w:hAnsi="Calibri" w:cs="Calibri"/>
                <w:color w:val="000000"/>
                <w:sz w:val="20"/>
                <w:szCs w:val="20"/>
              </w:rPr>
            </w:pPr>
            <w:r>
              <w:rPr>
                <w:rFonts w:ascii="Calibri" w:eastAsia="Calibri" w:hAnsi="Calibri" w:cs="Calibri"/>
                <w:color w:val="000000"/>
                <w:sz w:val="20"/>
                <w:szCs w:val="20"/>
              </w:rPr>
              <w:t>A label to identify which side used forced labor: SIDE A, SIDE B, or  both sides, i.e., SIDE A + SIDE B</w:t>
            </w:r>
          </w:p>
        </w:tc>
        <w:tc>
          <w:tcPr>
            <w:tcW w:w="1360" w:type="dxa"/>
            <w:shd w:val="clear" w:color="auto" w:fill="auto"/>
            <w:tcMar>
              <w:top w:w="100" w:type="dxa"/>
              <w:left w:w="100" w:type="dxa"/>
              <w:bottom w:w="100" w:type="dxa"/>
              <w:right w:w="100" w:type="dxa"/>
            </w:tcMar>
          </w:tcPr>
          <w:p w14:paraId="6ADA12D7" w14:textId="1AADA525" w:rsidR="004C0855" w:rsidRDefault="004C0855" w:rsidP="004C0855">
            <w:pPr>
              <w:widowControl w:val="0"/>
              <w:pBdr>
                <w:top w:val="nil"/>
                <w:left w:val="nil"/>
                <w:bottom w:val="nil"/>
                <w:right w:val="nil"/>
                <w:between w:val="nil"/>
              </w:pBdr>
              <w:spacing w:line="240" w:lineRule="auto"/>
              <w:ind w:left="127"/>
              <w:rPr>
                <w:rFonts w:ascii="Calibri" w:eastAsia="Calibri" w:hAnsi="Calibri" w:cs="Calibri"/>
                <w:color w:val="000000"/>
                <w:sz w:val="20"/>
                <w:szCs w:val="20"/>
              </w:rPr>
            </w:pPr>
            <w:r>
              <w:rPr>
                <w:rFonts w:ascii="Calibri" w:eastAsia="Calibri" w:hAnsi="Calibri" w:cs="Calibri"/>
                <w:color w:val="000000"/>
                <w:sz w:val="20"/>
                <w:szCs w:val="20"/>
              </w:rPr>
              <w:t>Rights Lab</w:t>
            </w:r>
          </w:p>
        </w:tc>
      </w:tr>
      <w:tr w:rsidR="00092C23" w14:paraId="03CBD332" w14:textId="77777777" w:rsidTr="007217ED">
        <w:trPr>
          <w:trHeight w:val="123"/>
        </w:trPr>
        <w:tc>
          <w:tcPr>
            <w:tcW w:w="2908" w:type="dxa"/>
            <w:shd w:val="clear" w:color="auto" w:fill="auto"/>
            <w:tcMar>
              <w:top w:w="100" w:type="dxa"/>
              <w:left w:w="100" w:type="dxa"/>
              <w:bottom w:w="100" w:type="dxa"/>
              <w:right w:w="100" w:type="dxa"/>
            </w:tcMar>
          </w:tcPr>
          <w:p w14:paraId="60353B02" w14:textId="0D21848D" w:rsidR="00092C23" w:rsidRDefault="00092C23" w:rsidP="00092C23">
            <w:pPr>
              <w:widowControl w:val="0"/>
              <w:pBdr>
                <w:top w:val="nil"/>
                <w:left w:val="nil"/>
                <w:bottom w:val="nil"/>
                <w:right w:val="nil"/>
                <w:between w:val="nil"/>
              </w:pBdr>
              <w:spacing w:line="240" w:lineRule="auto"/>
              <w:ind w:left="117"/>
              <w:rPr>
                <w:rFonts w:ascii="Calibri" w:eastAsia="Calibri" w:hAnsi="Calibri" w:cs="Calibri"/>
                <w:color w:val="000000"/>
                <w:sz w:val="20"/>
                <w:szCs w:val="20"/>
              </w:rPr>
            </w:pPr>
            <w:r>
              <w:rPr>
                <w:rFonts w:ascii="Calibri" w:eastAsia="Calibri" w:hAnsi="Calibri" w:cs="Calibri"/>
                <w:color w:val="000000"/>
                <w:sz w:val="20"/>
                <w:szCs w:val="20"/>
              </w:rPr>
              <w:t>Forced_</w:t>
            </w:r>
            <w:r w:rsidR="00FD1458">
              <w:rPr>
                <w:rFonts w:ascii="Calibri" w:eastAsia="Calibri" w:hAnsi="Calibri" w:cs="Calibri"/>
                <w:color w:val="000000"/>
                <w:sz w:val="20"/>
                <w:szCs w:val="20"/>
              </w:rPr>
              <w:t>Labour_Side</w:t>
            </w:r>
            <w:r w:rsidR="00517A0C">
              <w:rPr>
                <w:rFonts w:ascii="Calibri" w:eastAsia="Calibri" w:hAnsi="Calibri" w:cs="Calibri"/>
                <w:color w:val="000000"/>
                <w:sz w:val="20"/>
                <w:szCs w:val="20"/>
              </w:rPr>
              <w:t>_Code</w:t>
            </w:r>
          </w:p>
        </w:tc>
        <w:tc>
          <w:tcPr>
            <w:tcW w:w="5957" w:type="dxa"/>
            <w:shd w:val="clear" w:color="auto" w:fill="auto"/>
            <w:tcMar>
              <w:top w:w="100" w:type="dxa"/>
              <w:left w:w="100" w:type="dxa"/>
              <w:bottom w:w="100" w:type="dxa"/>
              <w:right w:w="100" w:type="dxa"/>
            </w:tcMar>
          </w:tcPr>
          <w:p w14:paraId="38BBB404" w14:textId="61DA1677" w:rsidR="00092C23" w:rsidRDefault="00092C23" w:rsidP="00092C23">
            <w:pPr>
              <w:widowControl w:val="0"/>
              <w:pBdr>
                <w:top w:val="nil"/>
                <w:left w:val="nil"/>
                <w:bottom w:val="nil"/>
                <w:right w:val="nil"/>
                <w:between w:val="nil"/>
              </w:pBdr>
              <w:spacing w:line="240" w:lineRule="auto"/>
              <w:ind w:left="111"/>
              <w:rPr>
                <w:rFonts w:ascii="Calibri" w:eastAsia="Calibri" w:hAnsi="Calibri" w:cs="Calibri"/>
                <w:color w:val="000000"/>
                <w:sz w:val="20"/>
                <w:szCs w:val="20"/>
              </w:rPr>
            </w:pPr>
            <w:r>
              <w:rPr>
                <w:rFonts w:ascii="Calibri" w:eastAsia="Calibri" w:hAnsi="Calibri" w:cs="Calibri"/>
                <w:color w:val="000000"/>
                <w:sz w:val="20"/>
                <w:szCs w:val="20"/>
              </w:rPr>
              <w:t xml:space="preserve">The side on which forced labour took place.  </w:t>
            </w:r>
          </w:p>
          <w:p w14:paraId="13F5DC3E" w14:textId="77777777" w:rsidR="00092C23" w:rsidRDefault="00092C23" w:rsidP="00092C23">
            <w:pPr>
              <w:widowControl w:val="0"/>
              <w:pBdr>
                <w:top w:val="nil"/>
                <w:left w:val="nil"/>
                <w:bottom w:val="nil"/>
                <w:right w:val="nil"/>
                <w:between w:val="nil"/>
              </w:pBdr>
              <w:spacing w:before="9" w:line="240" w:lineRule="auto"/>
              <w:ind w:left="127"/>
              <w:rPr>
                <w:rFonts w:ascii="Calibri" w:eastAsia="Calibri" w:hAnsi="Calibri" w:cs="Calibri"/>
                <w:color w:val="000000"/>
                <w:sz w:val="20"/>
                <w:szCs w:val="20"/>
              </w:rPr>
            </w:pPr>
            <w:r>
              <w:rPr>
                <w:rFonts w:ascii="Calibri" w:eastAsia="Calibri" w:hAnsi="Calibri" w:cs="Calibri"/>
                <w:color w:val="000000"/>
                <w:sz w:val="20"/>
                <w:szCs w:val="20"/>
              </w:rPr>
              <w:t xml:space="preserve">1 = SIDE A </w:t>
            </w:r>
          </w:p>
          <w:p w14:paraId="5A0EE162" w14:textId="77777777" w:rsidR="00092C23" w:rsidRDefault="00092C23" w:rsidP="00092C23">
            <w:pPr>
              <w:widowControl w:val="0"/>
              <w:pBdr>
                <w:top w:val="nil"/>
                <w:left w:val="nil"/>
                <w:bottom w:val="nil"/>
                <w:right w:val="nil"/>
                <w:between w:val="nil"/>
              </w:pBdr>
              <w:spacing w:before="9" w:line="240" w:lineRule="auto"/>
              <w:ind w:left="121"/>
              <w:rPr>
                <w:rFonts w:ascii="Calibri" w:eastAsia="Calibri" w:hAnsi="Calibri" w:cs="Calibri"/>
                <w:color w:val="000000"/>
                <w:sz w:val="20"/>
                <w:szCs w:val="20"/>
              </w:rPr>
            </w:pPr>
            <w:r>
              <w:rPr>
                <w:rFonts w:ascii="Calibri" w:eastAsia="Calibri" w:hAnsi="Calibri" w:cs="Calibri"/>
                <w:color w:val="000000"/>
                <w:sz w:val="20"/>
                <w:szCs w:val="20"/>
              </w:rPr>
              <w:t xml:space="preserve">2 = SIDE B  </w:t>
            </w:r>
          </w:p>
          <w:p w14:paraId="7525969D" w14:textId="07E9428C" w:rsidR="00092C23" w:rsidRDefault="00092C23" w:rsidP="00092C23">
            <w:pPr>
              <w:widowControl w:val="0"/>
              <w:pBdr>
                <w:top w:val="nil"/>
                <w:left w:val="nil"/>
                <w:bottom w:val="nil"/>
                <w:right w:val="nil"/>
                <w:between w:val="nil"/>
              </w:pBdr>
              <w:spacing w:line="242" w:lineRule="auto"/>
              <w:ind w:left="117" w:right="1224" w:hanging="3"/>
              <w:rPr>
                <w:rFonts w:ascii="Calibri" w:eastAsia="Calibri" w:hAnsi="Calibri" w:cs="Calibri"/>
                <w:color w:val="000000"/>
                <w:sz w:val="20"/>
                <w:szCs w:val="20"/>
              </w:rPr>
            </w:pPr>
            <w:r>
              <w:rPr>
                <w:rFonts w:ascii="Calibri" w:eastAsia="Calibri" w:hAnsi="Calibri" w:cs="Calibri"/>
                <w:color w:val="000000"/>
                <w:sz w:val="20"/>
                <w:szCs w:val="20"/>
              </w:rPr>
              <w:t>3 = SIDE A + B</w:t>
            </w:r>
          </w:p>
        </w:tc>
        <w:tc>
          <w:tcPr>
            <w:tcW w:w="1360" w:type="dxa"/>
            <w:shd w:val="clear" w:color="auto" w:fill="auto"/>
            <w:tcMar>
              <w:top w:w="100" w:type="dxa"/>
              <w:left w:w="100" w:type="dxa"/>
              <w:bottom w:w="100" w:type="dxa"/>
              <w:right w:w="100" w:type="dxa"/>
            </w:tcMar>
          </w:tcPr>
          <w:p w14:paraId="3E0FEB8A" w14:textId="1AAAB573" w:rsidR="00092C23" w:rsidRDefault="00092C23" w:rsidP="00092C23">
            <w:pPr>
              <w:widowControl w:val="0"/>
              <w:pBdr>
                <w:top w:val="nil"/>
                <w:left w:val="nil"/>
                <w:bottom w:val="nil"/>
                <w:right w:val="nil"/>
                <w:between w:val="nil"/>
              </w:pBdr>
              <w:spacing w:line="240" w:lineRule="auto"/>
              <w:ind w:left="127"/>
              <w:rPr>
                <w:rFonts w:ascii="Calibri" w:eastAsia="Calibri" w:hAnsi="Calibri" w:cs="Calibri"/>
                <w:color w:val="000000"/>
                <w:sz w:val="20"/>
                <w:szCs w:val="20"/>
              </w:rPr>
            </w:pPr>
            <w:r>
              <w:rPr>
                <w:rFonts w:ascii="Calibri" w:eastAsia="Calibri" w:hAnsi="Calibri" w:cs="Calibri"/>
                <w:color w:val="000000"/>
                <w:sz w:val="20"/>
                <w:szCs w:val="20"/>
              </w:rPr>
              <w:t>Rights Lab</w:t>
            </w:r>
          </w:p>
        </w:tc>
      </w:tr>
      <w:tr w:rsidR="00092C23" w14:paraId="2E3E7DFE" w14:textId="77777777" w:rsidTr="007217ED">
        <w:trPr>
          <w:trHeight w:val="123"/>
        </w:trPr>
        <w:tc>
          <w:tcPr>
            <w:tcW w:w="2908" w:type="dxa"/>
            <w:shd w:val="clear" w:color="auto" w:fill="auto"/>
            <w:tcMar>
              <w:top w:w="100" w:type="dxa"/>
              <w:left w:w="100" w:type="dxa"/>
              <w:bottom w:w="100" w:type="dxa"/>
              <w:right w:w="100" w:type="dxa"/>
            </w:tcMar>
          </w:tcPr>
          <w:p w14:paraId="5561B3CC" w14:textId="574DB991" w:rsidR="00092C23" w:rsidRDefault="00092C23" w:rsidP="00092C23">
            <w:pPr>
              <w:widowControl w:val="0"/>
              <w:pBdr>
                <w:top w:val="nil"/>
                <w:left w:val="nil"/>
                <w:bottom w:val="nil"/>
                <w:right w:val="nil"/>
                <w:between w:val="nil"/>
              </w:pBdr>
              <w:spacing w:line="240" w:lineRule="auto"/>
              <w:ind w:left="117"/>
              <w:rPr>
                <w:rFonts w:ascii="Calibri" w:eastAsia="Calibri" w:hAnsi="Calibri" w:cs="Calibri"/>
                <w:color w:val="000000"/>
                <w:sz w:val="20"/>
                <w:szCs w:val="20"/>
              </w:rPr>
            </w:pPr>
            <w:r>
              <w:rPr>
                <w:rFonts w:ascii="Calibri" w:eastAsia="Calibri" w:hAnsi="Calibri" w:cs="Calibri"/>
                <w:color w:val="000000"/>
                <w:sz w:val="20"/>
                <w:szCs w:val="20"/>
              </w:rPr>
              <w:t xml:space="preserve">Incomp </w:t>
            </w:r>
          </w:p>
        </w:tc>
        <w:tc>
          <w:tcPr>
            <w:tcW w:w="5957" w:type="dxa"/>
            <w:shd w:val="clear" w:color="auto" w:fill="auto"/>
            <w:tcMar>
              <w:top w:w="100" w:type="dxa"/>
              <w:left w:w="100" w:type="dxa"/>
              <w:bottom w:w="100" w:type="dxa"/>
              <w:right w:w="100" w:type="dxa"/>
            </w:tcMar>
          </w:tcPr>
          <w:p w14:paraId="5BD4D01B" w14:textId="77777777" w:rsidR="00092C23" w:rsidRDefault="00092C23" w:rsidP="00092C23">
            <w:pPr>
              <w:widowControl w:val="0"/>
              <w:pBdr>
                <w:top w:val="nil"/>
                <w:left w:val="nil"/>
                <w:bottom w:val="nil"/>
                <w:right w:val="nil"/>
                <w:between w:val="nil"/>
              </w:pBdr>
              <w:spacing w:line="240" w:lineRule="auto"/>
              <w:ind w:left="111" w:right="110" w:hanging="1"/>
              <w:rPr>
                <w:rFonts w:ascii="Calibri" w:eastAsia="Calibri" w:hAnsi="Calibri" w:cs="Calibri"/>
                <w:color w:val="000000"/>
                <w:sz w:val="20"/>
                <w:szCs w:val="20"/>
              </w:rPr>
            </w:pPr>
            <w:r>
              <w:rPr>
                <w:rFonts w:ascii="Calibri" w:eastAsia="Calibri" w:hAnsi="Calibri" w:cs="Calibri"/>
                <w:color w:val="000000"/>
                <w:sz w:val="20"/>
                <w:szCs w:val="20"/>
              </w:rPr>
              <w:t xml:space="preserve">The incompatibility for the conflict, taken from the UCDP/PRIO Armed  Conflict Dataset. The stated incompatibility is what the parties claim  to be fighting over.  </w:t>
            </w:r>
          </w:p>
          <w:p w14:paraId="0E40933F" w14:textId="77777777" w:rsidR="00092C23" w:rsidRDefault="00092C23" w:rsidP="00092C23">
            <w:pPr>
              <w:widowControl w:val="0"/>
              <w:pBdr>
                <w:top w:val="nil"/>
                <w:left w:val="nil"/>
                <w:bottom w:val="nil"/>
                <w:right w:val="nil"/>
                <w:between w:val="nil"/>
              </w:pBdr>
              <w:spacing w:before="9" w:line="240" w:lineRule="auto"/>
              <w:ind w:left="127"/>
              <w:rPr>
                <w:rFonts w:ascii="Calibri" w:eastAsia="Calibri" w:hAnsi="Calibri" w:cs="Calibri"/>
                <w:color w:val="000000"/>
                <w:sz w:val="20"/>
                <w:szCs w:val="20"/>
              </w:rPr>
            </w:pPr>
            <w:r>
              <w:rPr>
                <w:rFonts w:ascii="Calibri" w:eastAsia="Calibri" w:hAnsi="Calibri" w:cs="Calibri"/>
                <w:color w:val="000000"/>
                <w:sz w:val="20"/>
                <w:szCs w:val="20"/>
              </w:rPr>
              <w:t xml:space="preserve">1= Territory </w:t>
            </w:r>
          </w:p>
          <w:p w14:paraId="5E5D9FE4" w14:textId="77777777" w:rsidR="00092C23" w:rsidRDefault="00092C23" w:rsidP="00092C23">
            <w:pPr>
              <w:widowControl w:val="0"/>
              <w:pBdr>
                <w:top w:val="nil"/>
                <w:left w:val="nil"/>
                <w:bottom w:val="nil"/>
                <w:right w:val="nil"/>
                <w:between w:val="nil"/>
              </w:pBdr>
              <w:spacing w:before="9" w:line="240" w:lineRule="auto"/>
              <w:ind w:left="121"/>
              <w:rPr>
                <w:rFonts w:ascii="Calibri" w:eastAsia="Calibri" w:hAnsi="Calibri" w:cs="Calibri"/>
                <w:color w:val="000000"/>
                <w:sz w:val="20"/>
                <w:szCs w:val="20"/>
              </w:rPr>
            </w:pPr>
            <w:r>
              <w:rPr>
                <w:rFonts w:ascii="Calibri" w:eastAsia="Calibri" w:hAnsi="Calibri" w:cs="Calibri"/>
                <w:color w:val="000000"/>
                <w:sz w:val="20"/>
                <w:szCs w:val="20"/>
              </w:rPr>
              <w:t xml:space="preserve">2 = Government </w:t>
            </w:r>
          </w:p>
          <w:p w14:paraId="203B6DEE" w14:textId="48CBDD06" w:rsidR="00092C23" w:rsidRDefault="00092C23" w:rsidP="00092C23">
            <w:pPr>
              <w:widowControl w:val="0"/>
              <w:pBdr>
                <w:top w:val="nil"/>
                <w:left w:val="nil"/>
                <w:bottom w:val="nil"/>
                <w:right w:val="nil"/>
                <w:between w:val="nil"/>
              </w:pBdr>
              <w:spacing w:line="240" w:lineRule="auto"/>
              <w:ind w:left="127"/>
              <w:rPr>
                <w:rFonts w:ascii="Calibri" w:eastAsia="Calibri" w:hAnsi="Calibri" w:cs="Calibri"/>
                <w:color w:val="000000"/>
                <w:sz w:val="20"/>
                <w:szCs w:val="20"/>
              </w:rPr>
            </w:pPr>
            <w:r>
              <w:rPr>
                <w:rFonts w:ascii="Calibri" w:eastAsia="Calibri" w:hAnsi="Calibri" w:cs="Calibri"/>
                <w:color w:val="000000"/>
                <w:sz w:val="20"/>
                <w:szCs w:val="20"/>
              </w:rPr>
              <w:t>3 = Government and Territory</w:t>
            </w:r>
          </w:p>
        </w:tc>
        <w:tc>
          <w:tcPr>
            <w:tcW w:w="1360" w:type="dxa"/>
            <w:shd w:val="clear" w:color="auto" w:fill="auto"/>
            <w:tcMar>
              <w:top w:w="100" w:type="dxa"/>
              <w:left w:w="100" w:type="dxa"/>
              <w:bottom w:w="100" w:type="dxa"/>
              <w:right w:w="100" w:type="dxa"/>
            </w:tcMar>
          </w:tcPr>
          <w:p w14:paraId="22F50E9E" w14:textId="4FEAF7EF" w:rsidR="00092C23" w:rsidRDefault="00092C23" w:rsidP="00092C23">
            <w:pPr>
              <w:widowControl w:val="0"/>
              <w:pBdr>
                <w:top w:val="nil"/>
                <w:left w:val="nil"/>
                <w:bottom w:val="nil"/>
                <w:right w:val="nil"/>
                <w:between w:val="nil"/>
              </w:pBdr>
              <w:spacing w:line="240" w:lineRule="auto"/>
              <w:ind w:left="127"/>
              <w:rPr>
                <w:rFonts w:ascii="Calibri" w:eastAsia="Calibri" w:hAnsi="Calibri" w:cs="Calibri"/>
                <w:color w:val="000000"/>
                <w:sz w:val="20"/>
                <w:szCs w:val="20"/>
              </w:rPr>
            </w:pPr>
            <w:r>
              <w:rPr>
                <w:rFonts w:ascii="Calibri" w:eastAsia="Calibri" w:hAnsi="Calibri" w:cs="Calibri"/>
                <w:color w:val="000000"/>
                <w:sz w:val="20"/>
                <w:szCs w:val="20"/>
              </w:rPr>
              <w:t>UCPD/PRIO</w:t>
            </w:r>
          </w:p>
        </w:tc>
      </w:tr>
      <w:tr w:rsidR="00092C23" w14:paraId="3014067F" w14:textId="77777777" w:rsidTr="007217ED">
        <w:trPr>
          <w:trHeight w:val="123"/>
        </w:trPr>
        <w:tc>
          <w:tcPr>
            <w:tcW w:w="2908" w:type="dxa"/>
            <w:shd w:val="clear" w:color="auto" w:fill="auto"/>
            <w:tcMar>
              <w:top w:w="100" w:type="dxa"/>
              <w:left w:w="100" w:type="dxa"/>
              <w:bottom w:w="100" w:type="dxa"/>
              <w:right w:w="100" w:type="dxa"/>
            </w:tcMar>
          </w:tcPr>
          <w:p w14:paraId="275037E7" w14:textId="043673FB" w:rsidR="00092C23" w:rsidRDefault="00092C23" w:rsidP="00092C23">
            <w:pPr>
              <w:widowControl w:val="0"/>
              <w:pBdr>
                <w:top w:val="nil"/>
                <w:left w:val="nil"/>
                <w:bottom w:val="nil"/>
                <w:right w:val="nil"/>
                <w:between w:val="nil"/>
              </w:pBdr>
              <w:spacing w:line="240" w:lineRule="auto"/>
              <w:ind w:left="117"/>
              <w:rPr>
                <w:rFonts w:ascii="Calibri" w:eastAsia="Calibri" w:hAnsi="Calibri" w:cs="Calibri"/>
                <w:color w:val="000000"/>
                <w:sz w:val="20"/>
                <w:szCs w:val="20"/>
              </w:rPr>
            </w:pPr>
            <w:r>
              <w:rPr>
                <w:rFonts w:ascii="Calibri" w:eastAsia="Calibri" w:hAnsi="Calibri" w:cs="Calibri"/>
                <w:color w:val="000000"/>
                <w:sz w:val="20"/>
                <w:szCs w:val="20"/>
              </w:rPr>
              <w:t xml:space="preserve">Terr </w:t>
            </w:r>
          </w:p>
        </w:tc>
        <w:tc>
          <w:tcPr>
            <w:tcW w:w="5957" w:type="dxa"/>
            <w:shd w:val="clear" w:color="auto" w:fill="auto"/>
            <w:tcMar>
              <w:top w:w="100" w:type="dxa"/>
              <w:left w:w="100" w:type="dxa"/>
              <w:bottom w:w="100" w:type="dxa"/>
              <w:right w:w="100" w:type="dxa"/>
            </w:tcMar>
          </w:tcPr>
          <w:p w14:paraId="4B7D5EAD" w14:textId="380C03BB" w:rsidR="00092C23" w:rsidRDefault="00092C23" w:rsidP="00092C23">
            <w:pPr>
              <w:widowControl w:val="0"/>
              <w:pBdr>
                <w:top w:val="nil"/>
                <w:left w:val="nil"/>
                <w:bottom w:val="nil"/>
                <w:right w:val="nil"/>
                <w:between w:val="nil"/>
              </w:pBdr>
              <w:spacing w:line="240" w:lineRule="auto"/>
              <w:ind w:left="127"/>
              <w:rPr>
                <w:rFonts w:ascii="Calibri" w:eastAsia="Calibri" w:hAnsi="Calibri" w:cs="Calibri"/>
                <w:color w:val="000000"/>
                <w:sz w:val="20"/>
                <w:szCs w:val="20"/>
              </w:rPr>
            </w:pPr>
            <w:r>
              <w:rPr>
                <w:rFonts w:ascii="Calibri" w:eastAsia="Calibri" w:hAnsi="Calibri" w:cs="Calibri"/>
                <w:color w:val="000000"/>
                <w:sz w:val="20"/>
                <w:szCs w:val="20"/>
              </w:rPr>
              <w:t>The specified contested territory for conflicts over territory, taken  from the UCDP/PRIO Armed Conflict Dataset. In case the two sides use  different names for the disputed territory, the name listed is the one  used by the opposition organization.</w:t>
            </w:r>
          </w:p>
        </w:tc>
        <w:tc>
          <w:tcPr>
            <w:tcW w:w="1360" w:type="dxa"/>
            <w:shd w:val="clear" w:color="auto" w:fill="auto"/>
            <w:tcMar>
              <w:top w:w="100" w:type="dxa"/>
              <w:left w:w="100" w:type="dxa"/>
              <w:bottom w:w="100" w:type="dxa"/>
              <w:right w:w="100" w:type="dxa"/>
            </w:tcMar>
          </w:tcPr>
          <w:p w14:paraId="23A5F0CF" w14:textId="3FF7E278" w:rsidR="00092C23" w:rsidRDefault="00092C23" w:rsidP="00092C23">
            <w:pPr>
              <w:widowControl w:val="0"/>
              <w:pBdr>
                <w:top w:val="nil"/>
                <w:left w:val="nil"/>
                <w:bottom w:val="nil"/>
                <w:right w:val="nil"/>
                <w:between w:val="nil"/>
              </w:pBdr>
              <w:spacing w:line="240" w:lineRule="auto"/>
              <w:ind w:left="127"/>
              <w:rPr>
                <w:rFonts w:ascii="Calibri" w:eastAsia="Calibri" w:hAnsi="Calibri" w:cs="Calibri"/>
                <w:color w:val="000000"/>
                <w:sz w:val="20"/>
                <w:szCs w:val="20"/>
              </w:rPr>
            </w:pPr>
            <w:r>
              <w:rPr>
                <w:rFonts w:ascii="Calibri" w:eastAsia="Calibri" w:hAnsi="Calibri" w:cs="Calibri"/>
                <w:color w:val="000000"/>
                <w:sz w:val="20"/>
                <w:szCs w:val="20"/>
              </w:rPr>
              <w:t>UCPD/PRIO</w:t>
            </w:r>
          </w:p>
        </w:tc>
      </w:tr>
      <w:tr w:rsidR="00092C23" w14:paraId="4CF30D4A" w14:textId="77777777" w:rsidTr="007217ED">
        <w:trPr>
          <w:trHeight w:val="123"/>
        </w:trPr>
        <w:tc>
          <w:tcPr>
            <w:tcW w:w="2908" w:type="dxa"/>
            <w:shd w:val="clear" w:color="auto" w:fill="auto"/>
            <w:tcMar>
              <w:top w:w="100" w:type="dxa"/>
              <w:left w:w="100" w:type="dxa"/>
              <w:bottom w:w="100" w:type="dxa"/>
              <w:right w:w="100" w:type="dxa"/>
            </w:tcMar>
          </w:tcPr>
          <w:p w14:paraId="1F4C4AF8" w14:textId="23B7DEA7" w:rsidR="00092C23" w:rsidRDefault="00092C23" w:rsidP="00092C23">
            <w:pPr>
              <w:widowControl w:val="0"/>
              <w:pBdr>
                <w:top w:val="nil"/>
                <w:left w:val="nil"/>
                <w:bottom w:val="nil"/>
                <w:right w:val="nil"/>
                <w:between w:val="nil"/>
              </w:pBdr>
              <w:spacing w:line="240" w:lineRule="auto"/>
              <w:ind w:left="117"/>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Int </w:t>
            </w:r>
          </w:p>
        </w:tc>
        <w:tc>
          <w:tcPr>
            <w:tcW w:w="5957" w:type="dxa"/>
            <w:shd w:val="clear" w:color="auto" w:fill="auto"/>
            <w:tcMar>
              <w:top w:w="100" w:type="dxa"/>
              <w:left w:w="100" w:type="dxa"/>
              <w:bottom w:w="100" w:type="dxa"/>
              <w:right w:w="100" w:type="dxa"/>
            </w:tcMar>
          </w:tcPr>
          <w:p w14:paraId="5FE563F7" w14:textId="77777777" w:rsidR="00092C23" w:rsidRDefault="00092C23" w:rsidP="00092C23">
            <w:pPr>
              <w:widowControl w:val="0"/>
              <w:pBdr>
                <w:top w:val="nil"/>
                <w:left w:val="nil"/>
                <w:bottom w:val="nil"/>
                <w:right w:val="nil"/>
                <w:between w:val="nil"/>
              </w:pBdr>
              <w:spacing w:line="240" w:lineRule="auto"/>
              <w:ind w:left="111"/>
              <w:rPr>
                <w:rFonts w:ascii="Calibri" w:eastAsia="Calibri" w:hAnsi="Calibri" w:cs="Calibri"/>
                <w:color w:val="000000"/>
                <w:sz w:val="20"/>
                <w:szCs w:val="20"/>
              </w:rPr>
            </w:pPr>
            <w:r>
              <w:rPr>
                <w:rFonts w:ascii="Calibri" w:eastAsia="Calibri" w:hAnsi="Calibri" w:cs="Calibri"/>
                <w:color w:val="000000"/>
                <w:sz w:val="20"/>
                <w:szCs w:val="20"/>
              </w:rPr>
              <w:t xml:space="preserve">The intensity variable is coded in two categories:  </w:t>
            </w:r>
          </w:p>
          <w:p w14:paraId="4CE4C484" w14:textId="7E38D684" w:rsidR="00092C23" w:rsidRDefault="00092C23" w:rsidP="00092C23">
            <w:pPr>
              <w:widowControl w:val="0"/>
              <w:pBdr>
                <w:top w:val="nil"/>
                <w:left w:val="nil"/>
                <w:bottom w:val="nil"/>
                <w:right w:val="nil"/>
                <w:between w:val="nil"/>
              </w:pBdr>
              <w:spacing w:line="240" w:lineRule="auto"/>
              <w:ind w:left="127"/>
              <w:rPr>
                <w:rFonts w:ascii="Calibri" w:eastAsia="Calibri" w:hAnsi="Calibri" w:cs="Calibri"/>
                <w:color w:val="000000"/>
                <w:sz w:val="20"/>
                <w:szCs w:val="20"/>
              </w:rPr>
            </w:pPr>
            <w:r>
              <w:rPr>
                <w:rFonts w:ascii="Calibri" w:eastAsia="Calibri" w:hAnsi="Calibri" w:cs="Calibri"/>
                <w:color w:val="000000"/>
                <w:sz w:val="20"/>
                <w:szCs w:val="20"/>
              </w:rPr>
              <w:t>0 = Minor: between 25 and 999 battle-related deaths in a given year;  1 = War: at least 1,000 battle-related deaths in a given year</w:t>
            </w:r>
          </w:p>
        </w:tc>
        <w:tc>
          <w:tcPr>
            <w:tcW w:w="1360" w:type="dxa"/>
            <w:shd w:val="clear" w:color="auto" w:fill="auto"/>
            <w:tcMar>
              <w:top w:w="100" w:type="dxa"/>
              <w:left w:w="100" w:type="dxa"/>
              <w:bottom w:w="100" w:type="dxa"/>
              <w:right w:w="100" w:type="dxa"/>
            </w:tcMar>
          </w:tcPr>
          <w:p w14:paraId="7F53CD2C" w14:textId="658A7359" w:rsidR="00092C23" w:rsidRDefault="00092C23" w:rsidP="00092C23">
            <w:pPr>
              <w:widowControl w:val="0"/>
              <w:pBdr>
                <w:top w:val="nil"/>
                <w:left w:val="nil"/>
                <w:bottom w:val="nil"/>
                <w:right w:val="nil"/>
                <w:between w:val="nil"/>
              </w:pBdr>
              <w:spacing w:line="240" w:lineRule="auto"/>
              <w:ind w:left="127"/>
              <w:rPr>
                <w:rFonts w:ascii="Calibri" w:eastAsia="Calibri" w:hAnsi="Calibri" w:cs="Calibri"/>
                <w:color w:val="000000"/>
                <w:sz w:val="20"/>
                <w:szCs w:val="20"/>
              </w:rPr>
            </w:pPr>
            <w:r>
              <w:rPr>
                <w:rFonts w:ascii="Calibri" w:eastAsia="Calibri" w:hAnsi="Calibri" w:cs="Calibri"/>
                <w:color w:val="000000"/>
                <w:sz w:val="20"/>
                <w:szCs w:val="20"/>
              </w:rPr>
              <w:t>UCPD/PRIO</w:t>
            </w:r>
          </w:p>
        </w:tc>
      </w:tr>
      <w:tr w:rsidR="00092C23" w14:paraId="5F13ED51" w14:textId="77777777" w:rsidTr="007217ED">
        <w:trPr>
          <w:trHeight w:val="123"/>
        </w:trPr>
        <w:tc>
          <w:tcPr>
            <w:tcW w:w="2908" w:type="dxa"/>
            <w:shd w:val="clear" w:color="auto" w:fill="auto"/>
            <w:tcMar>
              <w:top w:w="100" w:type="dxa"/>
              <w:left w:w="100" w:type="dxa"/>
              <w:bottom w:w="100" w:type="dxa"/>
              <w:right w:w="100" w:type="dxa"/>
            </w:tcMar>
          </w:tcPr>
          <w:p w14:paraId="5A2DBCA7" w14:textId="0B77FEAB" w:rsidR="00092C23" w:rsidRDefault="00092C23" w:rsidP="00092C23">
            <w:pPr>
              <w:widowControl w:val="0"/>
              <w:pBdr>
                <w:top w:val="nil"/>
                <w:left w:val="nil"/>
                <w:bottom w:val="nil"/>
                <w:right w:val="nil"/>
                <w:between w:val="nil"/>
              </w:pBdr>
              <w:spacing w:line="240" w:lineRule="auto"/>
              <w:ind w:left="117"/>
              <w:rPr>
                <w:rFonts w:ascii="Calibri" w:eastAsia="Calibri" w:hAnsi="Calibri" w:cs="Calibri"/>
                <w:color w:val="000000"/>
                <w:sz w:val="20"/>
                <w:szCs w:val="20"/>
              </w:rPr>
            </w:pPr>
            <w:r>
              <w:rPr>
                <w:rFonts w:ascii="Calibri" w:eastAsia="Calibri" w:hAnsi="Calibri" w:cs="Calibri"/>
                <w:color w:val="000000"/>
                <w:sz w:val="20"/>
                <w:szCs w:val="20"/>
              </w:rPr>
              <w:t xml:space="preserve">CumInt </w:t>
            </w:r>
          </w:p>
        </w:tc>
        <w:tc>
          <w:tcPr>
            <w:tcW w:w="5957" w:type="dxa"/>
            <w:shd w:val="clear" w:color="auto" w:fill="auto"/>
            <w:tcMar>
              <w:top w:w="100" w:type="dxa"/>
              <w:left w:w="100" w:type="dxa"/>
              <w:bottom w:w="100" w:type="dxa"/>
              <w:right w:w="100" w:type="dxa"/>
            </w:tcMar>
          </w:tcPr>
          <w:p w14:paraId="27AB2983" w14:textId="157197BA" w:rsidR="00092C23" w:rsidRDefault="00092C23" w:rsidP="00092C23">
            <w:pPr>
              <w:widowControl w:val="0"/>
              <w:pBdr>
                <w:top w:val="nil"/>
                <w:left w:val="nil"/>
                <w:bottom w:val="nil"/>
                <w:right w:val="nil"/>
                <w:between w:val="nil"/>
              </w:pBdr>
              <w:spacing w:line="240" w:lineRule="auto"/>
              <w:ind w:left="127"/>
              <w:rPr>
                <w:rFonts w:ascii="Calibri" w:eastAsia="Calibri" w:hAnsi="Calibri" w:cs="Calibri"/>
                <w:color w:val="000000"/>
                <w:sz w:val="20"/>
                <w:szCs w:val="20"/>
              </w:rPr>
            </w:pPr>
            <w:r>
              <w:rPr>
                <w:rFonts w:ascii="Calibri" w:eastAsia="Calibri" w:hAnsi="Calibri" w:cs="Calibri"/>
                <w:color w:val="000000"/>
                <w:sz w:val="20"/>
                <w:szCs w:val="20"/>
              </w:rPr>
              <w:t>This variable takes into account the temporal dimension of the  conflict. It is a dummy variable that codes whether the conflict since  the onset has exceeded; 1,000 battle-related deaths. A conflict is  coded as 0 as long as it has not over time resulted in more than 1,000  battle-related deaths. Once a conflict reaches this threshold, it is  coded as 1.</w:t>
            </w:r>
          </w:p>
        </w:tc>
        <w:tc>
          <w:tcPr>
            <w:tcW w:w="1360" w:type="dxa"/>
            <w:shd w:val="clear" w:color="auto" w:fill="auto"/>
            <w:tcMar>
              <w:top w:w="100" w:type="dxa"/>
              <w:left w:w="100" w:type="dxa"/>
              <w:bottom w:w="100" w:type="dxa"/>
              <w:right w:w="100" w:type="dxa"/>
            </w:tcMar>
          </w:tcPr>
          <w:p w14:paraId="6C644E12" w14:textId="41D6777D" w:rsidR="00092C23" w:rsidRDefault="00092C23" w:rsidP="00092C23">
            <w:pPr>
              <w:widowControl w:val="0"/>
              <w:pBdr>
                <w:top w:val="nil"/>
                <w:left w:val="nil"/>
                <w:bottom w:val="nil"/>
                <w:right w:val="nil"/>
                <w:between w:val="nil"/>
              </w:pBdr>
              <w:spacing w:line="240" w:lineRule="auto"/>
              <w:ind w:left="127"/>
              <w:rPr>
                <w:rFonts w:ascii="Calibri" w:eastAsia="Calibri" w:hAnsi="Calibri" w:cs="Calibri"/>
                <w:color w:val="000000"/>
                <w:sz w:val="20"/>
                <w:szCs w:val="20"/>
              </w:rPr>
            </w:pPr>
            <w:r>
              <w:rPr>
                <w:rFonts w:ascii="Calibri" w:eastAsia="Calibri" w:hAnsi="Calibri" w:cs="Calibri"/>
                <w:color w:val="000000"/>
                <w:sz w:val="20"/>
                <w:szCs w:val="20"/>
              </w:rPr>
              <w:t>UCPD/PRIO</w:t>
            </w:r>
          </w:p>
        </w:tc>
      </w:tr>
      <w:tr w:rsidR="004C0855" w14:paraId="29E457C0" w14:textId="77777777" w:rsidTr="007217ED">
        <w:trPr>
          <w:trHeight w:val="123"/>
        </w:trPr>
        <w:tc>
          <w:tcPr>
            <w:tcW w:w="2908" w:type="dxa"/>
            <w:shd w:val="clear" w:color="auto" w:fill="auto"/>
            <w:tcMar>
              <w:top w:w="100" w:type="dxa"/>
              <w:left w:w="100" w:type="dxa"/>
              <w:bottom w:w="100" w:type="dxa"/>
              <w:right w:w="100" w:type="dxa"/>
            </w:tcMar>
          </w:tcPr>
          <w:p w14:paraId="4F884D87" w14:textId="76920B29" w:rsidR="004C0855" w:rsidRDefault="004C0855" w:rsidP="004C0855">
            <w:pPr>
              <w:widowControl w:val="0"/>
              <w:pBdr>
                <w:top w:val="nil"/>
                <w:left w:val="nil"/>
                <w:bottom w:val="nil"/>
                <w:right w:val="nil"/>
                <w:between w:val="nil"/>
              </w:pBdr>
              <w:spacing w:line="240" w:lineRule="auto"/>
              <w:ind w:left="117"/>
              <w:rPr>
                <w:rFonts w:ascii="Calibri" w:eastAsia="Calibri" w:hAnsi="Calibri" w:cs="Calibri"/>
                <w:color w:val="000000"/>
                <w:sz w:val="20"/>
                <w:szCs w:val="20"/>
              </w:rPr>
            </w:pPr>
            <w:r>
              <w:rPr>
                <w:rFonts w:ascii="Calibri" w:eastAsia="Calibri" w:hAnsi="Calibri" w:cs="Calibri"/>
                <w:color w:val="000000"/>
                <w:sz w:val="20"/>
                <w:szCs w:val="20"/>
              </w:rPr>
              <w:t xml:space="preserve">Type </w:t>
            </w:r>
          </w:p>
        </w:tc>
        <w:tc>
          <w:tcPr>
            <w:tcW w:w="5957" w:type="dxa"/>
            <w:shd w:val="clear" w:color="auto" w:fill="auto"/>
            <w:tcMar>
              <w:top w:w="100" w:type="dxa"/>
              <w:left w:w="100" w:type="dxa"/>
              <w:bottom w:w="100" w:type="dxa"/>
              <w:right w:w="100" w:type="dxa"/>
            </w:tcMar>
          </w:tcPr>
          <w:p w14:paraId="5BC30899" w14:textId="77777777" w:rsidR="004C0855" w:rsidRDefault="004C0855" w:rsidP="004C0855">
            <w:pPr>
              <w:widowControl w:val="0"/>
              <w:pBdr>
                <w:top w:val="nil"/>
                <w:left w:val="nil"/>
                <w:bottom w:val="nil"/>
                <w:right w:val="nil"/>
                <w:between w:val="nil"/>
              </w:pBdr>
              <w:spacing w:line="240" w:lineRule="auto"/>
              <w:ind w:left="127"/>
              <w:rPr>
                <w:rFonts w:ascii="Calibri" w:eastAsia="Calibri" w:hAnsi="Calibri" w:cs="Calibri"/>
                <w:color w:val="000000"/>
                <w:sz w:val="20"/>
                <w:szCs w:val="20"/>
              </w:rPr>
            </w:pPr>
            <w:r>
              <w:rPr>
                <w:rFonts w:ascii="Calibri" w:eastAsia="Calibri" w:hAnsi="Calibri" w:cs="Calibri"/>
                <w:color w:val="000000"/>
                <w:sz w:val="20"/>
                <w:szCs w:val="20"/>
              </w:rPr>
              <w:t xml:space="preserve">UCDP defines four types of conflict:  </w:t>
            </w:r>
          </w:p>
          <w:p w14:paraId="642DB437" w14:textId="77777777" w:rsidR="004C0855" w:rsidRDefault="004C0855" w:rsidP="004C0855">
            <w:pPr>
              <w:widowControl w:val="0"/>
              <w:pBdr>
                <w:top w:val="nil"/>
                <w:left w:val="nil"/>
                <w:bottom w:val="nil"/>
                <w:right w:val="nil"/>
                <w:between w:val="nil"/>
              </w:pBdr>
              <w:spacing w:before="9" w:line="241" w:lineRule="auto"/>
              <w:ind w:left="113" w:right="174" w:firstLine="13"/>
              <w:rPr>
                <w:rFonts w:ascii="Calibri" w:eastAsia="Calibri" w:hAnsi="Calibri" w:cs="Calibri"/>
                <w:color w:val="000000"/>
                <w:sz w:val="20"/>
                <w:szCs w:val="20"/>
              </w:rPr>
            </w:pPr>
            <w:r>
              <w:rPr>
                <w:rFonts w:ascii="Calibri" w:eastAsia="Calibri" w:hAnsi="Calibri" w:cs="Calibri"/>
                <w:color w:val="000000"/>
                <w:sz w:val="20"/>
                <w:szCs w:val="20"/>
              </w:rPr>
              <w:t xml:space="preserve">1 = Extrasystemic armed conflict occurs between a state and a </w:t>
            </w:r>
            <w:proofErr w:type="spellStart"/>
            <w:r>
              <w:rPr>
                <w:rFonts w:ascii="Calibri" w:eastAsia="Calibri" w:hAnsi="Calibri" w:cs="Calibri"/>
                <w:color w:val="000000"/>
                <w:sz w:val="20"/>
                <w:szCs w:val="20"/>
              </w:rPr>
              <w:t>non state</w:t>
            </w:r>
            <w:proofErr w:type="spellEnd"/>
            <w:r>
              <w:rPr>
                <w:rFonts w:ascii="Calibri" w:eastAsia="Calibri" w:hAnsi="Calibri" w:cs="Calibri"/>
                <w:color w:val="000000"/>
                <w:sz w:val="20"/>
                <w:szCs w:val="20"/>
              </w:rPr>
              <w:t xml:space="preserve"> group outside its own territory. (In the COW project,  extrasystemic war is subdivided into colonial war and imperial war,  but this distinction is not used here.) These conflicts are by definition  territorial, since the government side is fighting to retain control of a  territory outside the state system.  </w:t>
            </w:r>
          </w:p>
          <w:p w14:paraId="33BC5335" w14:textId="3B57F90E" w:rsidR="004C0855" w:rsidRDefault="004C0855" w:rsidP="004C0855">
            <w:pPr>
              <w:widowControl w:val="0"/>
              <w:pBdr>
                <w:top w:val="nil"/>
                <w:left w:val="nil"/>
                <w:bottom w:val="nil"/>
                <w:right w:val="nil"/>
                <w:between w:val="nil"/>
              </w:pBdr>
              <w:spacing w:line="242" w:lineRule="auto"/>
              <w:ind w:left="124" w:right="457" w:hanging="11"/>
              <w:rPr>
                <w:rFonts w:ascii="Calibri" w:eastAsia="Calibri" w:hAnsi="Calibri" w:cs="Calibri"/>
                <w:color w:val="000000"/>
                <w:sz w:val="20"/>
                <w:szCs w:val="20"/>
              </w:rPr>
            </w:pPr>
            <w:r>
              <w:rPr>
                <w:rFonts w:ascii="Calibri" w:eastAsia="Calibri" w:hAnsi="Calibri" w:cs="Calibri"/>
                <w:color w:val="000000"/>
                <w:sz w:val="20"/>
                <w:szCs w:val="20"/>
              </w:rPr>
              <w:t xml:space="preserve">2 = Interstate armed conflict occurs between two or more states. </w:t>
            </w:r>
          </w:p>
          <w:p w14:paraId="755A8B1E" w14:textId="77777777" w:rsidR="004C0855" w:rsidRDefault="004C0855" w:rsidP="004C0855">
            <w:pPr>
              <w:widowControl w:val="0"/>
              <w:pBdr>
                <w:top w:val="nil"/>
                <w:left w:val="nil"/>
                <w:bottom w:val="nil"/>
                <w:right w:val="nil"/>
                <w:between w:val="nil"/>
              </w:pBdr>
              <w:spacing w:line="242" w:lineRule="auto"/>
              <w:ind w:left="114" w:right="152" w:firstLine="6"/>
              <w:rPr>
                <w:rFonts w:ascii="Calibri" w:eastAsia="Calibri" w:hAnsi="Calibri" w:cs="Calibri"/>
                <w:color w:val="000000"/>
                <w:sz w:val="20"/>
                <w:szCs w:val="20"/>
              </w:rPr>
            </w:pPr>
            <w:r>
              <w:rPr>
                <w:rFonts w:ascii="Calibri" w:eastAsia="Calibri" w:hAnsi="Calibri" w:cs="Calibri"/>
                <w:color w:val="000000"/>
                <w:sz w:val="20"/>
                <w:szCs w:val="20"/>
              </w:rPr>
              <w:t xml:space="preserve">3 = Internal armed conflict occurs between the government of a state  and one or more internal opposition group(s) without intervention  from other states.  </w:t>
            </w:r>
          </w:p>
          <w:p w14:paraId="3B131B4B" w14:textId="2D980080" w:rsidR="004C0855" w:rsidRDefault="004C0855" w:rsidP="004C0855">
            <w:pPr>
              <w:widowControl w:val="0"/>
              <w:pBdr>
                <w:top w:val="nil"/>
                <w:left w:val="nil"/>
                <w:bottom w:val="nil"/>
                <w:right w:val="nil"/>
                <w:between w:val="nil"/>
              </w:pBdr>
              <w:spacing w:line="242" w:lineRule="auto"/>
              <w:ind w:left="124" w:right="457" w:hanging="11"/>
              <w:rPr>
                <w:rFonts w:ascii="Calibri" w:eastAsia="Calibri" w:hAnsi="Calibri" w:cs="Calibri"/>
                <w:color w:val="000000"/>
                <w:sz w:val="20"/>
                <w:szCs w:val="20"/>
              </w:rPr>
            </w:pPr>
            <w:r>
              <w:rPr>
                <w:rFonts w:ascii="Calibri" w:eastAsia="Calibri" w:hAnsi="Calibri" w:cs="Calibri"/>
                <w:color w:val="000000"/>
                <w:sz w:val="20"/>
                <w:szCs w:val="20"/>
              </w:rPr>
              <w:t>4 = Internationalized internal armed conflict occurs between the  government of a state and one or more internal opposition group(s)  with intervention from other states (secondary parties) on one or  both sides.</w:t>
            </w:r>
          </w:p>
        </w:tc>
        <w:tc>
          <w:tcPr>
            <w:tcW w:w="1360" w:type="dxa"/>
            <w:shd w:val="clear" w:color="auto" w:fill="auto"/>
            <w:tcMar>
              <w:top w:w="100" w:type="dxa"/>
              <w:left w:w="100" w:type="dxa"/>
              <w:bottom w:w="100" w:type="dxa"/>
              <w:right w:w="100" w:type="dxa"/>
            </w:tcMar>
          </w:tcPr>
          <w:p w14:paraId="670AF19F" w14:textId="47647DAC" w:rsidR="004C0855" w:rsidRDefault="004C0855" w:rsidP="004C0855">
            <w:pPr>
              <w:widowControl w:val="0"/>
              <w:pBdr>
                <w:top w:val="nil"/>
                <w:left w:val="nil"/>
                <w:bottom w:val="nil"/>
                <w:right w:val="nil"/>
                <w:between w:val="nil"/>
              </w:pBdr>
              <w:spacing w:line="240" w:lineRule="auto"/>
              <w:ind w:left="127"/>
              <w:rPr>
                <w:rFonts w:ascii="Calibri" w:eastAsia="Calibri" w:hAnsi="Calibri" w:cs="Calibri"/>
                <w:color w:val="000000"/>
                <w:sz w:val="20"/>
                <w:szCs w:val="20"/>
              </w:rPr>
            </w:pPr>
            <w:r>
              <w:rPr>
                <w:rFonts w:ascii="Calibri" w:eastAsia="Calibri" w:hAnsi="Calibri" w:cs="Calibri"/>
                <w:color w:val="000000"/>
                <w:sz w:val="20"/>
                <w:szCs w:val="20"/>
              </w:rPr>
              <w:t>UCPD/PRIO</w:t>
            </w:r>
          </w:p>
        </w:tc>
      </w:tr>
      <w:tr w:rsidR="004C0855" w14:paraId="3D904520" w14:textId="77777777" w:rsidTr="007217ED">
        <w:trPr>
          <w:trHeight w:val="123"/>
        </w:trPr>
        <w:tc>
          <w:tcPr>
            <w:tcW w:w="2908" w:type="dxa"/>
            <w:shd w:val="clear" w:color="auto" w:fill="auto"/>
            <w:tcMar>
              <w:top w:w="100" w:type="dxa"/>
              <w:left w:w="100" w:type="dxa"/>
              <w:bottom w:w="100" w:type="dxa"/>
              <w:right w:w="100" w:type="dxa"/>
            </w:tcMar>
          </w:tcPr>
          <w:p w14:paraId="49E35EF7" w14:textId="222040B2" w:rsidR="004C0855" w:rsidRDefault="004C0855" w:rsidP="004C0855">
            <w:pPr>
              <w:widowControl w:val="0"/>
              <w:pBdr>
                <w:top w:val="nil"/>
                <w:left w:val="nil"/>
                <w:bottom w:val="nil"/>
                <w:right w:val="nil"/>
                <w:between w:val="nil"/>
              </w:pBdr>
              <w:spacing w:line="240" w:lineRule="auto"/>
              <w:ind w:left="117"/>
              <w:rPr>
                <w:rFonts w:ascii="Calibri" w:eastAsia="Calibri" w:hAnsi="Calibri" w:cs="Calibri"/>
                <w:color w:val="000000"/>
                <w:sz w:val="20"/>
                <w:szCs w:val="20"/>
              </w:rPr>
            </w:pPr>
            <w:r>
              <w:rPr>
                <w:rFonts w:ascii="Calibri" w:eastAsia="Calibri" w:hAnsi="Calibri" w:cs="Calibri"/>
                <w:color w:val="000000"/>
                <w:sz w:val="20"/>
                <w:szCs w:val="20"/>
              </w:rPr>
              <w:t xml:space="preserve">StartDate </w:t>
            </w:r>
          </w:p>
        </w:tc>
        <w:tc>
          <w:tcPr>
            <w:tcW w:w="5957" w:type="dxa"/>
            <w:shd w:val="clear" w:color="auto" w:fill="auto"/>
            <w:tcMar>
              <w:top w:w="100" w:type="dxa"/>
              <w:left w:w="100" w:type="dxa"/>
              <w:bottom w:w="100" w:type="dxa"/>
              <w:right w:w="100" w:type="dxa"/>
            </w:tcMar>
          </w:tcPr>
          <w:p w14:paraId="32BEF82E" w14:textId="4A5EB14C" w:rsidR="004C0855" w:rsidRDefault="004C0855" w:rsidP="004C0855">
            <w:pPr>
              <w:widowControl w:val="0"/>
              <w:pBdr>
                <w:top w:val="nil"/>
                <w:left w:val="nil"/>
                <w:bottom w:val="nil"/>
                <w:right w:val="nil"/>
                <w:between w:val="nil"/>
              </w:pBdr>
              <w:spacing w:line="242" w:lineRule="auto"/>
              <w:ind w:left="124" w:right="457" w:hanging="11"/>
              <w:rPr>
                <w:rFonts w:ascii="Calibri" w:eastAsia="Calibri" w:hAnsi="Calibri" w:cs="Calibri"/>
                <w:color w:val="000000"/>
                <w:sz w:val="20"/>
                <w:szCs w:val="20"/>
              </w:rPr>
            </w:pPr>
            <w:r>
              <w:rPr>
                <w:rFonts w:ascii="Calibri" w:eastAsia="Calibri" w:hAnsi="Calibri" w:cs="Calibri"/>
                <w:color w:val="000000"/>
                <w:sz w:val="20"/>
                <w:szCs w:val="20"/>
              </w:rPr>
              <w:t>The date of the first battle-related death recorded in the conflict is  coded as the Startdate in the dataset. The date is set after the conflict  fulfils all criteria required in the definition of an armed conflict, except  for the number of deaths. In some cases, the initial fatality occurs in a  year prior to the first year of activity. For instance, in the conflict in  Ethiopia over the territory Eritrea, the first battle-related deaths  occurred in September 1961. During the remaining months of 1961,  the conflict did not reach the required total of 25 battle-related  deaths and the conflict is thus coded as inactive in 1961. 25 battle related deaths in a year were not recorded until three years later</w:t>
            </w:r>
          </w:p>
        </w:tc>
        <w:tc>
          <w:tcPr>
            <w:tcW w:w="1360" w:type="dxa"/>
            <w:shd w:val="clear" w:color="auto" w:fill="auto"/>
            <w:tcMar>
              <w:top w:w="100" w:type="dxa"/>
              <w:left w:w="100" w:type="dxa"/>
              <w:bottom w:w="100" w:type="dxa"/>
              <w:right w:w="100" w:type="dxa"/>
            </w:tcMar>
          </w:tcPr>
          <w:p w14:paraId="6343DD5E" w14:textId="2DC49923" w:rsidR="004C0855" w:rsidRDefault="004C0855" w:rsidP="004C0855">
            <w:pPr>
              <w:widowControl w:val="0"/>
              <w:pBdr>
                <w:top w:val="nil"/>
                <w:left w:val="nil"/>
                <w:bottom w:val="nil"/>
                <w:right w:val="nil"/>
                <w:between w:val="nil"/>
              </w:pBdr>
              <w:spacing w:line="240" w:lineRule="auto"/>
              <w:ind w:left="127"/>
              <w:rPr>
                <w:rFonts w:ascii="Calibri" w:eastAsia="Calibri" w:hAnsi="Calibri" w:cs="Calibri"/>
                <w:color w:val="000000"/>
                <w:sz w:val="20"/>
                <w:szCs w:val="20"/>
              </w:rPr>
            </w:pPr>
            <w:r>
              <w:rPr>
                <w:rFonts w:ascii="Calibri" w:eastAsia="Calibri" w:hAnsi="Calibri" w:cs="Calibri"/>
                <w:color w:val="000000"/>
                <w:sz w:val="20"/>
                <w:szCs w:val="20"/>
              </w:rPr>
              <w:t>UCPD/PRIO</w:t>
            </w:r>
          </w:p>
        </w:tc>
      </w:tr>
      <w:tr w:rsidR="004C0855" w14:paraId="71E8EA06" w14:textId="77777777" w:rsidTr="007217ED">
        <w:trPr>
          <w:trHeight w:val="123"/>
        </w:trPr>
        <w:tc>
          <w:tcPr>
            <w:tcW w:w="2908" w:type="dxa"/>
            <w:shd w:val="clear" w:color="auto" w:fill="auto"/>
            <w:tcMar>
              <w:top w:w="100" w:type="dxa"/>
              <w:left w:w="100" w:type="dxa"/>
              <w:bottom w:w="100" w:type="dxa"/>
              <w:right w:w="100" w:type="dxa"/>
            </w:tcMar>
          </w:tcPr>
          <w:p w14:paraId="62B8BEA1" w14:textId="1F6FF121" w:rsidR="004C0855" w:rsidRDefault="004C0855" w:rsidP="004C0855">
            <w:pPr>
              <w:widowControl w:val="0"/>
              <w:pBdr>
                <w:top w:val="nil"/>
                <w:left w:val="nil"/>
                <w:bottom w:val="nil"/>
                <w:right w:val="nil"/>
                <w:between w:val="nil"/>
              </w:pBdr>
              <w:spacing w:line="240" w:lineRule="auto"/>
              <w:ind w:left="117"/>
              <w:rPr>
                <w:rFonts w:ascii="Calibri" w:eastAsia="Calibri" w:hAnsi="Calibri" w:cs="Calibri"/>
                <w:color w:val="000000"/>
                <w:sz w:val="20"/>
                <w:szCs w:val="20"/>
              </w:rPr>
            </w:pPr>
            <w:r>
              <w:rPr>
                <w:rFonts w:ascii="Calibri" w:eastAsia="Calibri" w:hAnsi="Calibri" w:cs="Calibri"/>
                <w:color w:val="000000"/>
                <w:sz w:val="20"/>
                <w:szCs w:val="20"/>
              </w:rPr>
              <w:t xml:space="preserve">StartPrec </w:t>
            </w:r>
          </w:p>
        </w:tc>
        <w:tc>
          <w:tcPr>
            <w:tcW w:w="5957" w:type="dxa"/>
            <w:shd w:val="clear" w:color="auto" w:fill="auto"/>
            <w:tcMar>
              <w:top w:w="100" w:type="dxa"/>
              <w:left w:w="100" w:type="dxa"/>
              <w:bottom w:w="100" w:type="dxa"/>
              <w:right w:w="100" w:type="dxa"/>
            </w:tcMar>
          </w:tcPr>
          <w:p w14:paraId="24824B91" w14:textId="77777777" w:rsidR="004C0855" w:rsidRDefault="004C0855" w:rsidP="004C0855">
            <w:pPr>
              <w:widowControl w:val="0"/>
              <w:pBdr>
                <w:top w:val="nil"/>
                <w:left w:val="nil"/>
                <w:bottom w:val="nil"/>
                <w:right w:val="nil"/>
                <w:between w:val="nil"/>
              </w:pBdr>
              <w:spacing w:line="241" w:lineRule="auto"/>
              <w:ind w:left="111" w:right="82" w:hanging="1"/>
              <w:rPr>
                <w:rFonts w:ascii="Calibri" w:eastAsia="Calibri" w:hAnsi="Calibri" w:cs="Calibri"/>
                <w:color w:val="000000"/>
                <w:sz w:val="20"/>
                <w:szCs w:val="20"/>
              </w:rPr>
            </w:pPr>
            <w:r>
              <w:rPr>
                <w:rFonts w:ascii="Calibri" w:eastAsia="Calibri" w:hAnsi="Calibri" w:cs="Calibri"/>
                <w:color w:val="000000"/>
                <w:sz w:val="20"/>
                <w:szCs w:val="20"/>
              </w:rPr>
              <w:t xml:space="preserve">The Startdate is coded as precisely as possible. For certain conflicts we  can pinpoint the start of the armed conflict down to a single event,  taking place on a specific day. For other conflicts, this is not possible,  due to lack of precise information.  </w:t>
            </w:r>
          </w:p>
          <w:p w14:paraId="3599C594" w14:textId="77777777" w:rsidR="004C0855" w:rsidRDefault="004C0855" w:rsidP="004C0855">
            <w:pPr>
              <w:widowControl w:val="0"/>
              <w:pBdr>
                <w:top w:val="nil"/>
                <w:left w:val="nil"/>
                <w:bottom w:val="nil"/>
                <w:right w:val="nil"/>
                <w:between w:val="nil"/>
              </w:pBdr>
              <w:spacing w:before="8" w:line="242" w:lineRule="auto"/>
              <w:ind w:left="114" w:right="310" w:firstLine="3"/>
              <w:rPr>
                <w:rFonts w:ascii="Calibri" w:eastAsia="Calibri" w:hAnsi="Calibri" w:cs="Calibri"/>
                <w:color w:val="000000"/>
                <w:sz w:val="20"/>
                <w:szCs w:val="20"/>
              </w:rPr>
            </w:pPr>
            <w:r>
              <w:rPr>
                <w:rFonts w:ascii="Calibri" w:eastAsia="Calibri" w:hAnsi="Calibri" w:cs="Calibri"/>
                <w:color w:val="000000"/>
                <w:sz w:val="20"/>
                <w:szCs w:val="20"/>
              </w:rPr>
              <w:t xml:space="preserve">Startprec (start precision) is coded to highlight the level of certainty  for the date set in the Startdate variable. </w:t>
            </w:r>
          </w:p>
          <w:p w14:paraId="673D98AD" w14:textId="77777777" w:rsidR="004C0855" w:rsidRDefault="004C0855" w:rsidP="004C0855">
            <w:pPr>
              <w:widowControl w:val="0"/>
              <w:pBdr>
                <w:top w:val="nil"/>
                <w:left w:val="nil"/>
                <w:bottom w:val="nil"/>
                <w:right w:val="nil"/>
                <w:between w:val="nil"/>
              </w:pBdr>
              <w:spacing w:before="7" w:line="242" w:lineRule="auto"/>
              <w:ind w:left="123" w:right="1004" w:firstLine="4"/>
              <w:rPr>
                <w:rFonts w:ascii="Calibri" w:eastAsia="Calibri" w:hAnsi="Calibri" w:cs="Calibri"/>
                <w:color w:val="000000"/>
                <w:sz w:val="20"/>
                <w:szCs w:val="20"/>
              </w:rPr>
            </w:pPr>
            <w:r>
              <w:rPr>
                <w:rFonts w:ascii="Calibri" w:eastAsia="Calibri" w:hAnsi="Calibri" w:cs="Calibri"/>
                <w:color w:val="000000"/>
                <w:sz w:val="20"/>
                <w:szCs w:val="20"/>
              </w:rPr>
              <w:t xml:space="preserve">1= Day, month and year are precisely coded; we have good  information on the event. </w:t>
            </w:r>
          </w:p>
          <w:p w14:paraId="411723DA" w14:textId="77777777" w:rsidR="004C0855" w:rsidRDefault="004C0855" w:rsidP="004C0855">
            <w:pPr>
              <w:widowControl w:val="0"/>
              <w:pBdr>
                <w:top w:val="nil"/>
                <w:left w:val="nil"/>
                <w:bottom w:val="nil"/>
                <w:right w:val="nil"/>
                <w:between w:val="nil"/>
              </w:pBdr>
              <w:spacing w:before="2" w:line="242" w:lineRule="auto"/>
              <w:ind w:left="114" w:right="78" w:firstLine="7"/>
              <w:rPr>
                <w:rFonts w:ascii="Calibri" w:eastAsia="Calibri" w:hAnsi="Calibri" w:cs="Calibri"/>
                <w:color w:val="000000"/>
                <w:sz w:val="20"/>
                <w:szCs w:val="20"/>
              </w:rPr>
            </w:pPr>
            <w:r>
              <w:rPr>
                <w:rFonts w:ascii="Calibri" w:eastAsia="Calibri" w:hAnsi="Calibri" w:cs="Calibri"/>
                <w:color w:val="000000"/>
                <w:sz w:val="20"/>
                <w:szCs w:val="20"/>
              </w:rPr>
              <w:t xml:space="preserve">2= Day is assigned; month and year are precisely coded. The assigned  date can either be one of several events that can be classified as the  first; it can be the last day in a period when several </w:t>
            </w:r>
            <w:r>
              <w:rPr>
                <w:rFonts w:ascii="Calibri" w:eastAsia="Calibri" w:hAnsi="Calibri" w:cs="Calibri"/>
                <w:color w:val="000000"/>
                <w:sz w:val="20"/>
                <w:szCs w:val="20"/>
              </w:rPr>
              <w:lastRenderedPageBreak/>
              <w:t xml:space="preserve">fatalities have  been reported jointly or it can be an event that different sources claim  occurred on different dates. </w:t>
            </w:r>
          </w:p>
          <w:p w14:paraId="2FC73777" w14:textId="77777777" w:rsidR="004C0855" w:rsidRDefault="004C0855" w:rsidP="004C0855">
            <w:pPr>
              <w:widowControl w:val="0"/>
              <w:pBdr>
                <w:top w:val="nil"/>
                <w:left w:val="nil"/>
                <w:bottom w:val="nil"/>
                <w:right w:val="nil"/>
                <w:between w:val="nil"/>
              </w:pBdr>
              <w:spacing w:before="7" w:line="241" w:lineRule="auto"/>
              <w:ind w:left="115" w:right="244" w:firstLine="5"/>
              <w:rPr>
                <w:rFonts w:ascii="Calibri" w:eastAsia="Calibri" w:hAnsi="Calibri" w:cs="Calibri"/>
                <w:color w:val="000000"/>
                <w:sz w:val="20"/>
                <w:szCs w:val="20"/>
              </w:rPr>
            </w:pPr>
            <w:r>
              <w:rPr>
                <w:rFonts w:ascii="Calibri" w:eastAsia="Calibri" w:hAnsi="Calibri" w:cs="Calibri"/>
                <w:color w:val="000000"/>
                <w:sz w:val="20"/>
                <w:szCs w:val="20"/>
              </w:rPr>
              <w:t xml:space="preserve">3= Day is unknown; month and year are precisely coded. The day is  known to be in a given month, but we are missing information on an  exact date. Day is then set to the first day of the month. 4= Month is assigned; year is coded precisely. Day is set as the first  day of the assigned month. </w:t>
            </w:r>
          </w:p>
          <w:p w14:paraId="08A79ED5" w14:textId="77777777" w:rsidR="004C0855" w:rsidRDefault="004C0855" w:rsidP="004C0855">
            <w:pPr>
              <w:widowControl w:val="0"/>
              <w:pBdr>
                <w:top w:val="nil"/>
                <w:left w:val="nil"/>
                <w:bottom w:val="nil"/>
                <w:right w:val="nil"/>
                <w:between w:val="nil"/>
              </w:pBdr>
              <w:spacing w:before="8" w:line="242" w:lineRule="auto"/>
              <w:ind w:left="125" w:right="506" w:hanging="5"/>
              <w:rPr>
                <w:rFonts w:ascii="Calibri" w:eastAsia="Calibri" w:hAnsi="Calibri" w:cs="Calibri"/>
                <w:color w:val="000000"/>
                <w:sz w:val="20"/>
                <w:szCs w:val="20"/>
              </w:rPr>
            </w:pPr>
            <w:r>
              <w:rPr>
                <w:rFonts w:ascii="Calibri" w:eastAsia="Calibri" w:hAnsi="Calibri" w:cs="Calibri"/>
                <w:color w:val="000000"/>
                <w:sz w:val="20"/>
                <w:szCs w:val="20"/>
              </w:rPr>
              <w:t xml:space="preserve">5= Day and month are </w:t>
            </w:r>
            <w:proofErr w:type="gramStart"/>
            <w:r>
              <w:rPr>
                <w:rFonts w:ascii="Calibri" w:eastAsia="Calibri" w:hAnsi="Calibri" w:cs="Calibri"/>
                <w:color w:val="000000"/>
                <w:sz w:val="20"/>
                <w:szCs w:val="20"/>
              </w:rPr>
              <w:t>unknown,</w:t>
            </w:r>
            <w:proofErr w:type="gramEnd"/>
            <w:r>
              <w:rPr>
                <w:rFonts w:ascii="Calibri" w:eastAsia="Calibri" w:hAnsi="Calibri" w:cs="Calibri"/>
                <w:color w:val="000000"/>
                <w:sz w:val="20"/>
                <w:szCs w:val="20"/>
              </w:rPr>
              <w:t xml:space="preserve"> year is coded precisely. Day and  month are set as the 1 January of the coded year. </w:t>
            </w:r>
          </w:p>
          <w:p w14:paraId="2185199D" w14:textId="77777777" w:rsidR="004C0855" w:rsidRDefault="004C0855" w:rsidP="004C0855">
            <w:pPr>
              <w:widowControl w:val="0"/>
              <w:pBdr>
                <w:top w:val="nil"/>
                <w:left w:val="nil"/>
                <w:bottom w:val="nil"/>
                <w:right w:val="nil"/>
                <w:between w:val="nil"/>
              </w:pBdr>
              <w:spacing w:before="7" w:line="240" w:lineRule="auto"/>
              <w:ind w:left="118" w:right="78" w:firstLine="2"/>
              <w:rPr>
                <w:rFonts w:ascii="Calibri" w:eastAsia="Calibri" w:hAnsi="Calibri" w:cs="Calibri"/>
                <w:color w:val="000000"/>
                <w:sz w:val="20"/>
                <w:szCs w:val="20"/>
              </w:rPr>
            </w:pPr>
            <w:r>
              <w:rPr>
                <w:rFonts w:ascii="Calibri" w:eastAsia="Calibri" w:hAnsi="Calibri" w:cs="Calibri"/>
                <w:color w:val="000000"/>
                <w:sz w:val="20"/>
                <w:szCs w:val="20"/>
              </w:rPr>
              <w:t xml:space="preserve">6= Year is assigned. There is a wide disagreement between different  sources, so that not even year can be coded precisely. The start year is  assigned based on subjective judgment. </w:t>
            </w:r>
          </w:p>
          <w:p w14:paraId="647616CE" w14:textId="0A345369" w:rsidR="004C0855" w:rsidRDefault="004C0855" w:rsidP="004C0855">
            <w:pPr>
              <w:widowControl w:val="0"/>
              <w:pBdr>
                <w:top w:val="nil"/>
                <w:left w:val="nil"/>
                <w:bottom w:val="nil"/>
                <w:right w:val="nil"/>
                <w:between w:val="nil"/>
              </w:pBdr>
              <w:spacing w:line="242" w:lineRule="auto"/>
              <w:ind w:left="124" w:right="457" w:hanging="11"/>
              <w:rPr>
                <w:rFonts w:ascii="Calibri" w:eastAsia="Calibri" w:hAnsi="Calibri" w:cs="Calibri"/>
                <w:color w:val="000000"/>
                <w:sz w:val="20"/>
                <w:szCs w:val="20"/>
              </w:rPr>
            </w:pPr>
            <w:r>
              <w:rPr>
                <w:rFonts w:ascii="Calibri" w:eastAsia="Calibri" w:hAnsi="Calibri" w:cs="Calibri"/>
                <w:color w:val="000000"/>
                <w:sz w:val="20"/>
                <w:szCs w:val="20"/>
              </w:rPr>
              <w:t>7= Year is missing. No information on the start date is available;  Startdate is set to 1 January of the first year recorded in the conflict.</w:t>
            </w:r>
          </w:p>
        </w:tc>
        <w:tc>
          <w:tcPr>
            <w:tcW w:w="1360" w:type="dxa"/>
            <w:shd w:val="clear" w:color="auto" w:fill="auto"/>
            <w:tcMar>
              <w:top w:w="100" w:type="dxa"/>
              <w:left w:w="100" w:type="dxa"/>
              <w:bottom w:w="100" w:type="dxa"/>
              <w:right w:w="100" w:type="dxa"/>
            </w:tcMar>
          </w:tcPr>
          <w:p w14:paraId="2155C164" w14:textId="14709F8A" w:rsidR="004C0855" w:rsidRDefault="004C0855" w:rsidP="004C0855">
            <w:pPr>
              <w:widowControl w:val="0"/>
              <w:pBdr>
                <w:top w:val="nil"/>
                <w:left w:val="nil"/>
                <w:bottom w:val="nil"/>
                <w:right w:val="nil"/>
                <w:between w:val="nil"/>
              </w:pBdr>
              <w:spacing w:line="240" w:lineRule="auto"/>
              <w:ind w:left="127"/>
              <w:rPr>
                <w:rFonts w:ascii="Calibri" w:eastAsia="Calibri" w:hAnsi="Calibri" w:cs="Calibri"/>
                <w:color w:val="000000"/>
                <w:sz w:val="20"/>
                <w:szCs w:val="20"/>
              </w:rPr>
            </w:pPr>
            <w:r>
              <w:rPr>
                <w:rFonts w:ascii="Calibri" w:eastAsia="Calibri" w:hAnsi="Calibri" w:cs="Calibri"/>
                <w:color w:val="000000"/>
                <w:sz w:val="20"/>
                <w:szCs w:val="20"/>
              </w:rPr>
              <w:lastRenderedPageBreak/>
              <w:t>UCPD/PRIO</w:t>
            </w:r>
          </w:p>
        </w:tc>
      </w:tr>
      <w:tr w:rsidR="004C0855" w14:paraId="33927EF0" w14:textId="77777777" w:rsidTr="007217ED">
        <w:trPr>
          <w:trHeight w:val="123"/>
        </w:trPr>
        <w:tc>
          <w:tcPr>
            <w:tcW w:w="2908" w:type="dxa"/>
            <w:shd w:val="clear" w:color="auto" w:fill="auto"/>
            <w:tcMar>
              <w:top w:w="100" w:type="dxa"/>
              <w:left w:w="100" w:type="dxa"/>
              <w:bottom w:w="100" w:type="dxa"/>
              <w:right w:w="100" w:type="dxa"/>
            </w:tcMar>
          </w:tcPr>
          <w:p w14:paraId="0F66DA13" w14:textId="69D7EC33" w:rsidR="004C0855" w:rsidRDefault="004C0855" w:rsidP="004C0855">
            <w:pPr>
              <w:widowControl w:val="0"/>
              <w:pBdr>
                <w:top w:val="nil"/>
                <w:left w:val="nil"/>
                <w:bottom w:val="nil"/>
                <w:right w:val="nil"/>
                <w:between w:val="nil"/>
              </w:pBdr>
              <w:spacing w:line="240" w:lineRule="auto"/>
              <w:ind w:left="117"/>
              <w:rPr>
                <w:rFonts w:ascii="Calibri" w:eastAsia="Calibri" w:hAnsi="Calibri" w:cs="Calibri"/>
                <w:color w:val="000000"/>
                <w:sz w:val="20"/>
                <w:szCs w:val="20"/>
              </w:rPr>
            </w:pPr>
            <w:r>
              <w:rPr>
                <w:rFonts w:ascii="Calibri" w:eastAsia="Calibri" w:hAnsi="Calibri" w:cs="Calibri"/>
                <w:color w:val="000000"/>
                <w:sz w:val="20"/>
                <w:szCs w:val="20"/>
              </w:rPr>
              <w:t xml:space="preserve">StartDate2 </w:t>
            </w:r>
          </w:p>
        </w:tc>
        <w:tc>
          <w:tcPr>
            <w:tcW w:w="5957" w:type="dxa"/>
            <w:shd w:val="clear" w:color="auto" w:fill="auto"/>
            <w:tcMar>
              <w:top w:w="100" w:type="dxa"/>
              <w:left w:w="100" w:type="dxa"/>
              <w:bottom w:w="100" w:type="dxa"/>
              <w:right w:w="100" w:type="dxa"/>
            </w:tcMar>
          </w:tcPr>
          <w:p w14:paraId="77C8C1F9" w14:textId="1B8D57BE" w:rsidR="004C0855" w:rsidRDefault="004C0855" w:rsidP="004C0855">
            <w:pPr>
              <w:widowControl w:val="0"/>
              <w:pBdr>
                <w:top w:val="nil"/>
                <w:left w:val="nil"/>
                <w:bottom w:val="nil"/>
                <w:right w:val="nil"/>
                <w:between w:val="nil"/>
              </w:pBdr>
              <w:spacing w:line="242" w:lineRule="auto"/>
              <w:ind w:left="124" w:right="457" w:hanging="11"/>
              <w:rPr>
                <w:rFonts w:ascii="Calibri" w:eastAsia="Calibri" w:hAnsi="Calibri" w:cs="Calibri"/>
                <w:color w:val="000000"/>
                <w:sz w:val="20"/>
                <w:szCs w:val="20"/>
              </w:rPr>
            </w:pPr>
            <w:r>
              <w:rPr>
                <w:rFonts w:ascii="Calibri" w:eastAsia="Calibri" w:hAnsi="Calibri" w:cs="Calibri"/>
                <w:color w:val="000000"/>
                <w:sz w:val="20"/>
                <w:szCs w:val="20"/>
              </w:rPr>
              <w:t>Startdate2 provide information about the date when a conflict  episode reaches 25 battle-related deaths in a calendar year, thus  indicating the date that all criteria required in the definition of armed  conflict are fulfilled.</w:t>
            </w:r>
          </w:p>
        </w:tc>
        <w:tc>
          <w:tcPr>
            <w:tcW w:w="1360" w:type="dxa"/>
            <w:shd w:val="clear" w:color="auto" w:fill="auto"/>
            <w:tcMar>
              <w:top w:w="100" w:type="dxa"/>
              <w:left w:w="100" w:type="dxa"/>
              <w:bottom w:w="100" w:type="dxa"/>
              <w:right w:w="100" w:type="dxa"/>
            </w:tcMar>
          </w:tcPr>
          <w:p w14:paraId="6BC65AB3" w14:textId="186BC721" w:rsidR="004C0855" w:rsidRDefault="004C0855" w:rsidP="004C0855">
            <w:pPr>
              <w:widowControl w:val="0"/>
              <w:pBdr>
                <w:top w:val="nil"/>
                <w:left w:val="nil"/>
                <w:bottom w:val="nil"/>
                <w:right w:val="nil"/>
                <w:between w:val="nil"/>
              </w:pBdr>
              <w:spacing w:line="240" w:lineRule="auto"/>
              <w:ind w:left="127"/>
              <w:rPr>
                <w:rFonts w:ascii="Calibri" w:eastAsia="Calibri" w:hAnsi="Calibri" w:cs="Calibri"/>
                <w:color w:val="000000"/>
                <w:sz w:val="20"/>
                <w:szCs w:val="20"/>
              </w:rPr>
            </w:pPr>
            <w:r>
              <w:rPr>
                <w:rFonts w:ascii="Calibri" w:eastAsia="Calibri" w:hAnsi="Calibri" w:cs="Calibri"/>
                <w:color w:val="000000"/>
                <w:sz w:val="20"/>
                <w:szCs w:val="20"/>
              </w:rPr>
              <w:t>UCPD/PRIO</w:t>
            </w:r>
          </w:p>
        </w:tc>
      </w:tr>
      <w:tr w:rsidR="004C0855" w14:paraId="51F37612" w14:textId="77777777" w:rsidTr="007217ED">
        <w:trPr>
          <w:trHeight w:val="123"/>
        </w:trPr>
        <w:tc>
          <w:tcPr>
            <w:tcW w:w="2908" w:type="dxa"/>
            <w:shd w:val="clear" w:color="auto" w:fill="auto"/>
            <w:tcMar>
              <w:top w:w="100" w:type="dxa"/>
              <w:left w:w="100" w:type="dxa"/>
              <w:bottom w:w="100" w:type="dxa"/>
              <w:right w:w="100" w:type="dxa"/>
            </w:tcMar>
          </w:tcPr>
          <w:p w14:paraId="161C850C" w14:textId="05694D51" w:rsidR="004C0855" w:rsidRDefault="004C0855" w:rsidP="004C0855">
            <w:pPr>
              <w:widowControl w:val="0"/>
              <w:pBdr>
                <w:top w:val="nil"/>
                <w:left w:val="nil"/>
                <w:bottom w:val="nil"/>
                <w:right w:val="nil"/>
                <w:between w:val="nil"/>
              </w:pBdr>
              <w:spacing w:line="240" w:lineRule="auto"/>
              <w:ind w:left="117"/>
              <w:rPr>
                <w:rFonts w:ascii="Calibri" w:eastAsia="Calibri" w:hAnsi="Calibri" w:cs="Calibri"/>
                <w:color w:val="000000"/>
                <w:sz w:val="20"/>
                <w:szCs w:val="20"/>
              </w:rPr>
            </w:pPr>
            <w:r>
              <w:rPr>
                <w:rFonts w:ascii="Calibri" w:eastAsia="Calibri" w:hAnsi="Calibri" w:cs="Calibri"/>
                <w:color w:val="000000"/>
                <w:sz w:val="20"/>
                <w:szCs w:val="20"/>
              </w:rPr>
              <w:t xml:space="preserve">StartPrec2 </w:t>
            </w:r>
          </w:p>
        </w:tc>
        <w:tc>
          <w:tcPr>
            <w:tcW w:w="5957" w:type="dxa"/>
            <w:shd w:val="clear" w:color="auto" w:fill="auto"/>
            <w:tcMar>
              <w:top w:w="100" w:type="dxa"/>
              <w:left w:w="100" w:type="dxa"/>
              <w:bottom w:w="100" w:type="dxa"/>
              <w:right w:w="100" w:type="dxa"/>
            </w:tcMar>
          </w:tcPr>
          <w:p w14:paraId="33C7DBF7" w14:textId="77777777" w:rsidR="004C0855" w:rsidRDefault="004C0855" w:rsidP="004C0855">
            <w:pPr>
              <w:widowControl w:val="0"/>
              <w:pBdr>
                <w:top w:val="nil"/>
                <w:left w:val="nil"/>
                <w:bottom w:val="nil"/>
                <w:right w:val="nil"/>
                <w:between w:val="nil"/>
              </w:pBdr>
              <w:spacing w:line="240" w:lineRule="auto"/>
              <w:ind w:left="111"/>
              <w:rPr>
                <w:rFonts w:ascii="Calibri" w:eastAsia="Calibri" w:hAnsi="Calibri" w:cs="Calibri"/>
                <w:color w:val="000000"/>
                <w:sz w:val="20"/>
                <w:szCs w:val="20"/>
              </w:rPr>
            </w:pPr>
            <w:r>
              <w:rPr>
                <w:rFonts w:ascii="Calibri" w:eastAsia="Calibri" w:hAnsi="Calibri" w:cs="Calibri"/>
                <w:color w:val="000000"/>
                <w:sz w:val="20"/>
                <w:szCs w:val="20"/>
              </w:rPr>
              <w:t xml:space="preserve">The level of certainty for the coding of  </w:t>
            </w:r>
          </w:p>
          <w:p w14:paraId="154E6DC5" w14:textId="77777777" w:rsidR="004C0855" w:rsidRDefault="004C0855" w:rsidP="004C0855">
            <w:pPr>
              <w:widowControl w:val="0"/>
              <w:pBdr>
                <w:top w:val="nil"/>
                <w:left w:val="nil"/>
                <w:bottom w:val="nil"/>
                <w:right w:val="nil"/>
                <w:between w:val="nil"/>
              </w:pBdr>
              <w:spacing w:before="9" w:line="240" w:lineRule="auto"/>
              <w:ind w:left="117"/>
              <w:rPr>
                <w:rFonts w:ascii="Calibri" w:eastAsia="Calibri" w:hAnsi="Calibri" w:cs="Calibri"/>
                <w:color w:val="000000"/>
                <w:sz w:val="20"/>
                <w:szCs w:val="20"/>
              </w:rPr>
            </w:pPr>
            <w:r>
              <w:rPr>
                <w:rFonts w:ascii="Calibri" w:eastAsia="Calibri" w:hAnsi="Calibri" w:cs="Calibri"/>
                <w:color w:val="000000"/>
                <w:sz w:val="20"/>
                <w:szCs w:val="20"/>
              </w:rPr>
              <w:t xml:space="preserve">StartDate2. </w:t>
            </w:r>
          </w:p>
          <w:p w14:paraId="7CD5ECA3" w14:textId="77777777" w:rsidR="004C0855" w:rsidRDefault="004C0855" w:rsidP="004C0855">
            <w:pPr>
              <w:widowControl w:val="0"/>
              <w:pBdr>
                <w:top w:val="nil"/>
                <w:left w:val="nil"/>
                <w:bottom w:val="nil"/>
                <w:right w:val="nil"/>
                <w:between w:val="nil"/>
              </w:pBdr>
              <w:spacing w:before="9" w:line="242" w:lineRule="auto"/>
              <w:ind w:left="123" w:right="1004" w:firstLine="4"/>
              <w:rPr>
                <w:rFonts w:ascii="Calibri" w:eastAsia="Calibri" w:hAnsi="Calibri" w:cs="Calibri"/>
                <w:color w:val="000000"/>
                <w:sz w:val="20"/>
                <w:szCs w:val="20"/>
              </w:rPr>
            </w:pPr>
            <w:r>
              <w:rPr>
                <w:rFonts w:ascii="Calibri" w:eastAsia="Calibri" w:hAnsi="Calibri" w:cs="Calibri"/>
                <w:color w:val="000000"/>
                <w:sz w:val="20"/>
                <w:szCs w:val="20"/>
              </w:rPr>
              <w:t xml:space="preserve">1= Day, month and year are precisely coded; we have good  information on the event. </w:t>
            </w:r>
          </w:p>
          <w:p w14:paraId="35E433C2" w14:textId="77777777" w:rsidR="004C0855" w:rsidRDefault="004C0855" w:rsidP="004C0855">
            <w:pPr>
              <w:widowControl w:val="0"/>
              <w:pBdr>
                <w:top w:val="nil"/>
                <w:left w:val="nil"/>
                <w:bottom w:val="nil"/>
                <w:right w:val="nil"/>
                <w:between w:val="nil"/>
              </w:pBdr>
              <w:spacing w:before="2" w:line="242" w:lineRule="auto"/>
              <w:ind w:left="113" w:right="78" w:firstLine="8"/>
              <w:rPr>
                <w:rFonts w:ascii="Calibri" w:eastAsia="Calibri" w:hAnsi="Calibri" w:cs="Calibri"/>
                <w:color w:val="000000"/>
                <w:sz w:val="20"/>
                <w:szCs w:val="20"/>
              </w:rPr>
            </w:pPr>
            <w:r>
              <w:rPr>
                <w:rFonts w:ascii="Calibri" w:eastAsia="Calibri" w:hAnsi="Calibri" w:cs="Calibri"/>
                <w:color w:val="000000"/>
                <w:sz w:val="20"/>
                <w:szCs w:val="20"/>
              </w:rPr>
              <w:t xml:space="preserve">2= Day is assigned; month and year are precisely coded. The assigned  date can either be one of several events that can be classified as  the first; it can be the last day in a period when several fatalities have  been reported jointly or it can be an event that different sources claim  occurred on different dates. </w:t>
            </w:r>
          </w:p>
          <w:p w14:paraId="0EA26DC6" w14:textId="77777777" w:rsidR="004C0855" w:rsidRDefault="004C0855" w:rsidP="004C0855">
            <w:pPr>
              <w:widowControl w:val="0"/>
              <w:pBdr>
                <w:top w:val="nil"/>
                <w:left w:val="nil"/>
                <w:bottom w:val="nil"/>
                <w:right w:val="nil"/>
                <w:between w:val="nil"/>
              </w:pBdr>
              <w:spacing w:before="7" w:line="241" w:lineRule="auto"/>
              <w:ind w:left="115" w:right="244" w:firstLine="5"/>
              <w:rPr>
                <w:rFonts w:ascii="Calibri" w:eastAsia="Calibri" w:hAnsi="Calibri" w:cs="Calibri"/>
                <w:color w:val="000000"/>
                <w:sz w:val="20"/>
                <w:szCs w:val="20"/>
              </w:rPr>
            </w:pPr>
            <w:r>
              <w:rPr>
                <w:rFonts w:ascii="Calibri" w:eastAsia="Calibri" w:hAnsi="Calibri" w:cs="Calibri"/>
                <w:color w:val="000000"/>
                <w:sz w:val="20"/>
                <w:szCs w:val="20"/>
              </w:rPr>
              <w:t xml:space="preserve">3= Day is unknown; month and year are precisely coded. The day is  known to be in a given month, but we are missing information on an  exact date. Day is then set to the first day of the month. 4= Month is assigned; year is coded precisely. Day is set as the first  day of the assigned month. </w:t>
            </w:r>
          </w:p>
          <w:p w14:paraId="085A05AC" w14:textId="77777777" w:rsidR="004C0855" w:rsidRDefault="004C0855" w:rsidP="004C0855">
            <w:pPr>
              <w:widowControl w:val="0"/>
              <w:pBdr>
                <w:top w:val="nil"/>
                <w:left w:val="nil"/>
                <w:bottom w:val="nil"/>
                <w:right w:val="nil"/>
                <w:between w:val="nil"/>
              </w:pBdr>
              <w:spacing w:before="8" w:line="242" w:lineRule="auto"/>
              <w:ind w:left="125" w:right="506" w:hanging="5"/>
              <w:rPr>
                <w:rFonts w:ascii="Calibri" w:eastAsia="Calibri" w:hAnsi="Calibri" w:cs="Calibri"/>
                <w:color w:val="000000"/>
                <w:sz w:val="20"/>
                <w:szCs w:val="20"/>
              </w:rPr>
            </w:pPr>
            <w:r>
              <w:rPr>
                <w:rFonts w:ascii="Calibri" w:eastAsia="Calibri" w:hAnsi="Calibri" w:cs="Calibri"/>
                <w:color w:val="000000"/>
                <w:sz w:val="20"/>
                <w:szCs w:val="20"/>
              </w:rPr>
              <w:t xml:space="preserve">5= Day and month are </w:t>
            </w:r>
            <w:proofErr w:type="gramStart"/>
            <w:r>
              <w:rPr>
                <w:rFonts w:ascii="Calibri" w:eastAsia="Calibri" w:hAnsi="Calibri" w:cs="Calibri"/>
                <w:color w:val="000000"/>
                <w:sz w:val="20"/>
                <w:szCs w:val="20"/>
              </w:rPr>
              <w:t>unknown,</w:t>
            </w:r>
            <w:proofErr w:type="gramEnd"/>
            <w:r>
              <w:rPr>
                <w:rFonts w:ascii="Calibri" w:eastAsia="Calibri" w:hAnsi="Calibri" w:cs="Calibri"/>
                <w:color w:val="000000"/>
                <w:sz w:val="20"/>
                <w:szCs w:val="20"/>
              </w:rPr>
              <w:t xml:space="preserve"> year is coded precisely. Day and  month are set as the 1 January of the coded year. </w:t>
            </w:r>
          </w:p>
          <w:p w14:paraId="00984891" w14:textId="77777777" w:rsidR="004C0855" w:rsidRDefault="004C0855" w:rsidP="004C0855">
            <w:pPr>
              <w:widowControl w:val="0"/>
              <w:pBdr>
                <w:top w:val="nil"/>
                <w:left w:val="nil"/>
                <w:bottom w:val="nil"/>
                <w:right w:val="nil"/>
                <w:between w:val="nil"/>
              </w:pBdr>
              <w:spacing w:before="7" w:line="240" w:lineRule="auto"/>
              <w:ind w:left="118" w:right="78" w:firstLine="2"/>
              <w:rPr>
                <w:rFonts w:ascii="Calibri" w:eastAsia="Calibri" w:hAnsi="Calibri" w:cs="Calibri"/>
                <w:color w:val="000000"/>
                <w:sz w:val="20"/>
                <w:szCs w:val="20"/>
              </w:rPr>
            </w:pPr>
            <w:r>
              <w:rPr>
                <w:rFonts w:ascii="Calibri" w:eastAsia="Calibri" w:hAnsi="Calibri" w:cs="Calibri"/>
                <w:color w:val="000000"/>
                <w:sz w:val="20"/>
                <w:szCs w:val="20"/>
              </w:rPr>
              <w:t xml:space="preserve">6= Year is assigned. There is a wide disagreement between different  sources, so that not even year can be coded precisely. The start year is  assigned based on subjective judgment. </w:t>
            </w:r>
          </w:p>
          <w:p w14:paraId="5F28D840" w14:textId="6D24952D" w:rsidR="004C0855" w:rsidRDefault="004C0855" w:rsidP="004C0855">
            <w:pPr>
              <w:widowControl w:val="0"/>
              <w:pBdr>
                <w:top w:val="nil"/>
                <w:left w:val="nil"/>
                <w:bottom w:val="nil"/>
                <w:right w:val="nil"/>
                <w:between w:val="nil"/>
              </w:pBdr>
              <w:spacing w:line="242" w:lineRule="auto"/>
              <w:ind w:left="124" w:right="457" w:hanging="11"/>
              <w:rPr>
                <w:rFonts w:ascii="Calibri" w:eastAsia="Calibri" w:hAnsi="Calibri" w:cs="Calibri"/>
                <w:color w:val="000000"/>
                <w:sz w:val="20"/>
                <w:szCs w:val="20"/>
              </w:rPr>
            </w:pPr>
            <w:r>
              <w:rPr>
                <w:rFonts w:ascii="Calibri" w:eastAsia="Calibri" w:hAnsi="Calibri" w:cs="Calibri"/>
                <w:color w:val="000000"/>
                <w:sz w:val="20"/>
                <w:szCs w:val="20"/>
              </w:rPr>
              <w:t>7= Year is missing. No information on the start date is available;  Startdate is set to 1 January of the first year recorded in the conflict.</w:t>
            </w:r>
          </w:p>
        </w:tc>
        <w:tc>
          <w:tcPr>
            <w:tcW w:w="1360" w:type="dxa"/>
            <w:shd w:val="clear" w:color="auto" w:fill="auto"/>
            <w:tcMar>
              <w:top w:w="100" w:type="dxa"/>
              <w:left w:w="100" w:type="dxa"/>
              <w:bottom w:w="100" w:type="dxa"/>
              <w:right w:w="100" w:type="dxa"/>
            </w:tcMar>
          </w:tcPr>
          <w:p w14:paraId="3CFD069C" w14:textId="2F7BC986" w:rsidR="004C0855" w:rsidRDefault="004C0855" w:rsidP="004C0855">
            <w:pPr>
              <w:widowControl w:val="0"/>
              <w:pBdr>
                <w:top w:val="nil"/>
                <w:left w:val="nil"/>
                <w:bottom w:val="nil"/>
                <w:right w:val="nil"/>
                <w:between w:val="nil"/>
              </w:pBdr>
              <w:spacing w:line="240" w:lineRule="auto"/>
              <w:ind w:left="127"/>
              <w:rPr>
                <w:rFonts w:ascii="Calibri" w:eastAsia="Calibri" w:hAnsi="Calibri" w:cs="Calibri"/>
                <w:color w:val="000000"/>
                <w:sz w:val="20"/>
                <w:szCs w:val="20"/>
              </w:rPr>
            </w:pPr>
            <w:r>
              <w:rPr>
                <w:rFonts w:ascii="Calibri" w:eastAsia="Calibri" w:hAnsi="Calibri" w:cs="Calibri"/>
                <w:color w:val="000000"/>
                <w:sz w:val="20"/>
                <w:szCs w:val="20"/>
              </w:rPr>
              <w:t>UCPD/PRIO</w:t>
            </w:r>
          </w:p>
        </w:tc>
      </w:tr>
      <w:tr w:rsidR="004C0855" w14:paraId="40B19C6F" w14:textId="77777777" w:rsidTr="007217ED">
        <w:trPr>
          <w:trHeight w:val="123"/>
        </w:trPr>
        <w:tc>
          <w:tcPr>
            <w:tcW w:w="2908" w:type="dxa"/>
            <w:shd w:val="clear" w:color="auto" w:fill="auto"/>
            <w:tcMar>
              <w:top w:w="100" w:type="dxa"/>
              <w:left w:w="100" w:type="dxa"/>
              <w:bottom w:w="100" w:type="dxa"/>
              <w:right w:w="100" w:type="dxa"/>
            </w:tcMar>
          </w:tcPr>
          <w:p w14:paraId="040583DC" w14:textId="3F169913" w:rsidR="004C0855" w:rsidRDefault="004C0855" w:rsidP="004C0855">
            <w:pPr>
              <w:widowControl w:val="0"/>
              <w:pBdr>
                <w:top w:val="nil"/>
                <w:left w:val="nil"/>
                <w:bottom w:val="nil"/>
                <w:right w:val="nil"/>
                <w:between w:val="nil"/>
              </w:pBdr>
              <w:spacing w:line="240" w:lineRule="auto"/>
              <w:ind w:left="117"/>
              <w:rPr>
                <w:rFonts w:ascii="Calibri" w:eastAsia="Calibri" w:hAnsi="Calibri" w:cs="Calibri"/>
                <w:color w:val="000000"/>
                <w:sz w:val="20"/>
                <w:szCs w:val="20"/>
              </w:rPr>
            </w:pPr>
            <w:r>
              <w:rPr>
                <w:rFonts w:ascii="Calibri" w:eastAsia="Calibri" w:hAnsi="Calibri" w:cs="Calibri"/>
                <w:color w:val="000000"/>
                <w:sz w:val="20"/>
                <w:szCs w:val="20"/>
              </w:rPr>
              <w:t xml:space="preserve">EpEndPrec </w:t>
            </w:r>
          </w:p>
        </w:tc>
        <w:tc>
          <w:tcPr>
            <w:tcW w:w="5957" w:type="dxa"/>
            <w:shd w:val="clear" w:color="auto" w:fill="auto"/>
            <w:tcMar>
              <w:top w:w="100" w:type="dxa"/>
              <w:left w:w="100" w:type="dxa"/>
              <w:bottom w:w="100" w:type="dxa"/>
              <w:right w:w="100" w:type="dxa"/>
            </w:tcMar>
          </w:tcPr>
          <w:p w14:paraId="60FB444B" w14:textId="77777777" w:rsidR="004C0855" w:rsidRDefault="004C0855" w:rsidP="004C0855">
            <w:pPr>
              <w:widowControl w:val="0"/>
              <w:pBdr>
                <w:top w:val="nil"/>
                <w:left w:val="nil"/>
                <w:bottom w:val="nil"/>
                <w:right w:val="nil"/>
                <w:between w:val="nil"/>
              </w:pBdr>
              <w:spacing w:line="241" w:lineRule="auto"/>
              <w:ind w:left="111" w:right="93" w:hanging="1"/>
              <w:rPr>
                <w:rFonts w:ascii="Calibri" w:eastAsia="Calibri" w:hAnsi="Calibri" w:cs="Calibri"/>
                <w:color w:val="000000"/>
                <w:sz w:val="20"/>
                <w:szCs w:val="20"/>
              </w:rPr>
            </w:pPr>
            <w:r>
              <w:rPr>
                <w:rFonts w:ascii="Calibri" w:eastAsia="Calibri" w:hAnsi="Calibri" w:cs="Calibri"/>
                <w:color w:val="000000"/>
                <w:sz w:val="20"/>
                <w:szCs w:val="20"/>
              </w:rPr>
              <w:t xml:space="preserve">The end date is coded as precisely as possible. For certain conflicts we  can pinpoint the termination of the armed conflict down to a single  event, taking place on a specific day. For other conflicts, this is not  possible, due to lack of precise information. The </w:t>
            </w:r>
            <w:proofErr w:type="spellStart"/>
            <w:r>
              <w:rPr>
                <w:rFonts w:ascii="Calibri" w:eastAsia="Calibri" w:hAnsi="Calibri" w:cs="Calibri"/>
                <w:color w:val="000000"/>
                <w:sz w:val="20"/>
                <w:szCs w:val="20"/>
              </w:rPr>
              <w:t>Endprec</w:t>
            </w:r>
            <w:proofErr w:type="spellEnd"/>
            <w:r>
              <w:rPr>
                <w:rFonts w:ascii="Calibri" w:eastAsia="Calibri" w:hAnsi="Calibri" w:cs="Calibri"/>
                <w:color w:val="000000"/>
                <w:sz w:val="20"/>
                <w:szCs w:val="20"/>
              </w:rPr>
              <w:t xml:space="preserve"> (end  precision) is coded to highlight the level of certainty for the date set in  the End date variable.  </w:t>
            </w:r>
          </w:p>
          <w:p w14:paraId="2277DBA5" w14:textId="77777777" w:rsidR="004C0855" w:rsidRDefault="004C0855" w:rsidP="004C0855">
            <w:pPr>
              <w:widowControl w:val="0"/>
              <w:pBdr>
                <w:top w:val="nil"/>
                <w:left w:val="nil"/>
                <w:bottom w:val="nil"/>
                <w:right w:val="nil"/>
                <w:between w:val="nil"/>
              </w:pBdr>
              <w:spacing w:before="8" w:line="242" w:lineRule="auto"/>
              <w:ind w:left="123" w:right="1004" w:firstLine="4"/>
              <w:rPr>
                <w:rFonts w:ascii="Calibri" w:eastAsia="Calibri" w:hAnsi="Calibri" w:cs="Calibri"/>
                <w:color w:val="000000"/>
                <w:sz w:val="20"/>
                <w:szCs w:val="20"/>
              </w:rPr>
            </w:pPr>
            <w:r>
              <w:rPr>
                <w:rFonts w:ascii="Calibri" w:eastAsia="Calibri" w:hAnsi="Calibri" w:cs="Calibri"/>
                <w:color w:val="000000"/>
                <w:sz w:val="20"/>
                <w:szCs w:val="20"/>
              </w:rPr>
              <w:t xml:space="preserve">1= Day, month and year are precisely coded; we have </w:t>
            </w:r>
            <w:r>
              <w:rPr>
                <w:rFonts w:ascii="Calibri" w:eastAsia="Calibri" w:hAnsi="Calibri" w:cs="Calibri"/>
                <w:color w:val="000000"/>
                <w:sz w:val="20"/>
                <w:szCs w:val="20"/>
              </w:rPr>
              <w:lastRenderedPageBreak/>
              <w:t xml:space="preserve">good  information on the event. </w:t>
            </w:r>
          </w:p>
          <w:p w14:paraId="6B322015" w14:textId="77777777" w:rsidR="004C0855" w:rsidRDefault="004C0855" w:rsidP="004C0855">
            <w:pPr>
              <w:widowControl w:val="0"/>
              <w:pBdr>
                <w:top w:val="nil"/>
                <w:left w:val="nil"/>
                <w:bottom w:val="nil"/>
                <w:right w:val="nil"/>
                <w:between w:val="nil"/>
              </w:pBdr>
              <w:spacing w:before="7" w:line="241" w:lineRule="auto"/>
              <w:ind w:left="119" w:right="64" w:firstLine="2"/>
              <w:rPr>
                <w:rFonts w:ascii="Calibri" w:eastAsia="Calibri" w:hAnsi="Calibri" w:cs="Calibri"/>
                <w:color w:val="000000"/>
                <w:sz w:val="20"/>
                <w:szCs w:val="20"/>
              </w:rPr>
            </w:pPr>
            <w:r>
              <w:rPr>
                <w:rFonts w:ascii="Calibri" w:eastAsia="Calibri" w:hAnsi="Calibri" w:cs="Calibri"/>
                <w:color w:val="000000"/>
                <w:sz w:val="20"/>
                <w:szCs w:val="20"/>
              </w:rPr>
              <w:t xml:space="preserve">2= Day is assigned; month and year are precisely coded. The assigned  date can either be one of several events that can be classified as the  last; it can be the last day in a period when several fatalities have been  reported jointly or it can be an event that different sources claim  occurred on different dates. </w:t>
            </w:r>
          </w:p>
          <w:p w14:paraId="7D05A8FB" w14:textId="77777777" w:rsidR="004C0855" w:rsidRDefault="004C0855" w:rsidP="004C0855">
            <w:pPr>
              <w:widowControl w:val="0"/>
              <w:pBdr>
                <w:top w:val="nil"/>
                <w:left w:val="nil"/>
                <w:bottom w:val="nil"/>
                <w:right w:val="nil"/>
                <w:between w:val="nil"/>
              </w:pBdr>
              <w:spacing w:before="8" w:line="241" w:lineRule="auto"/>
              <w:ind w:left="115" w:right="244" w:firstLine="5"/>
              <w:rPr>
                <w:rFonts w:ascii="Calibri" w:eastAsia="Calibri" w:hAnsi="Calibri" w:cs="Calibri"/>
                <w:color w:val="000000"/>
                <w:sz w:val="20"/>
                <w:szCs w:val="20"/>
              </w:rPr>
            </w:pPr>
            <w:r>
              <w:rPr>
                <w:rFonts w:ascii="Calibri" w:eastAsia="Calibri" w:hAnsi="Calibri" w:cs="Calibri"/>
                <w:color w:val="000000"/>
                <w:sz w:val="20"/>
                <w:szCs w:val="20"/>
              </w:rPr>
              <w:t xml:space="preserve">3= Day is unknown; month and year are precisely coded. The day is  known to be in a given month, but we are missing information on an  exact date. Day is then set to the last day of the month. 4= Month is assigned; year is coded precisely. </w:t>
            </w:r>
          </w:p>
          <w:p w14:paraId="5D309FFD" w14:textId="77777777" w:rsidR="004C0855" w:rsidRDefault="004C0855" w:rsidP="004C0855">
            <w:pPr>
              <w:widowControl w:val="0"/>
              <w:pBdr>
                <w:top w:val="nil"/>
                <w:left w:val="nil"/>
                <w:bottom w:val="nil"/>
                <w:right w:val="nil"/>
                <w:between w:val="nil"/>
              </w:pBdr>
              <w:spacing w:before="8" w:line="242" w:lineRule="auto"/>
              <w:ind w:left="118" w:right="146" w:firstLine="1"/>
              <w:rPr>
                <w:rFonts w:ascii="Calibri" w:eastAsia="Calibri" w:hAnsi="Calibri" w:cs="Calibri"/>
                <w:color w:val="000000"/>
                <w:sz w:val="20"/>
                <w:szCs w:val="20"/>
              </w:rPr>
            </w:pPr>
            <w:r>
              <w:rPr>
                <w:rFonts w:ascii="Calibri" w:eastAsia="Calibri" w:hAnsi="Calibri" w:cs="Calibri"/>
                <w:color w:val="000000"/>
                <w:sz w:val="20"/>
                <w:szCs w:val="20"/>
              </w:rPr>
              <w:t xml:space="preserve">5= Day and month are </w:t>
            </w:r>
            <w:proofErr w:type="gramStart"/>
            <w:r>
              <w:rPr>
                <w:rFonts w:ascii="Calibri" w:eastAsia="Calibri" w:hAnsi="Calibri" w:cs="Calibri"/>
                <w:color w:val="000000"/>
                <w:sz w:val="20"/>
                <w:szCs w:val="20"/>
              </w:rPr>
              <w:t>unknown,</w:t>
            </w:r>
            <w:proofErr w:type="gramEnd"/>
            <w:r>
              <w:rPr>
                <w:rFonts w:ascii="Calibri" w:eastAsia="Calibri" w:hAnsi="Calibri" w:cs="Calibri"/>
                <w:color w:val="000000"/>
                <w:sz w:val="20"/>
                <w:szCs w:val="20"/>
              </w:rPr>
              <w:t xml:space="preserve"> year is coded precisely. 6= Year is assigned. There is a wide disagreement between different  sources, so that not even year can be coded precisely. The end year is  assigned based on subjective judgment. </w:t>
            </w:r>
          </w:p>
          <w:p w14:paraId="62A030F0" w14:textId="2D76A206" w:rsidR="004C0855" w:rsidRDefault="004C0855" w:rsidP="004C0855">
            <w:pPr>
              <w:widowControl w:val="0"/>
              <w:pBdr>
                <w:top w:val="nil"/>
                <w:left w:val="nil"/>
                <w:bottom w:val="nil"/>
                <w:right w:val="nil"/>
                <w:between w:val="nil"/>
              </w:pBdr>
              <w:spacing w:line="242" w:lineRule="auto"/>
              <w:ind w:left="124" w:right="457" w:hanging="11"/>
              <w:rPr>
                <w:rFonts w:ascii="Calibri" w:eastAsia="Calibri" w:hAnsi="Calibri" w:cs="Calibri"/>
                <w:color w:val="000000"/>
                <w:sz w:val="20"/>
                <w:szCs w:val="20"/>
              </w:rPr>
            </w:pPr>
            <w:r>
              <w:rPr>
                <w:rFonts w:ascii="Calibri" w:eastAsia="Calibri" w:hAnsi="Calibri" w:cs="Calibri"/>
                <w:color w:val="000000"/>
                <w:sz w:val="20"/>
                <w:szCs w:val="20"/>
              </w:rPr>
              <w:t xml:space="preserve">7= Year is missing. No information on the end date is available;  </w:t>
            </w:r>
            <w:proofErr w:type="spellStart"/>
            <w:r>
              <w:rPr>
                <w:rFonts w:ascii="Calibri" w:eastAsia="Calibri" w:hAnsi="Calibri" w:cs="Calibri"/>
                <w:color w:val="000000"/>
                <w:sz w:val="20"/>
                <w:szCs w:val="20"/>
              </w:rPr>
              <w:t>Enddate</w:t>
            </w:r>
            <w:proofErr w:type="spellEnd"/>
            <w:r>
              <w:rPr>
                <w:rFonts w:ascii="Calibri" w:eastAsia="Calibri" w:hAnsi="Calibri" w:cs="Calibri"/>
                <w:color w:val="000000"/>
                <w:sz w:val="20"/>
                <w:szCs w:val="20"/>
              </w:rPr>
              <w:t xml:space="preserve"> is set to 31 December of the last year recorded in the conflict.</w:t>
            </w:r>
          </w:p>
        </w:tc>
        <w:tc>
          <w:tcPr>
            <w:tcW w:w="1360" w:type="dxa"/>
            <w:shd w:val="clear" w:color="auto" w:fill="auto"/>
            <w:tcMar>
              <w:top w:w="100" w:type="dxa"/>
              <w:left w:w="100" w:type="dxa"/>
              <w:bottom w:w="100" w:type="dxa"/>
              <w:right w:w="100" w:type="dxa"/>
            </w:tcMar>
          </w:tcPr>
          <w:p w14:paraId="368252DC" w14:textId="3B329659" w:rsidR="004C0855" w:rsidRDefault="004C0855" w:rsidP="004C0855">
            <w:pPr>
              <w:widowControl w:val="0"/>
              <w:pBdr>
                <w:top w:val="nil"/>
                <w:left w:val="nil"/>
                <w:bottom w:val="nil"/>
                <w:right w:val="nil"/>
                <w:between w:val="nil"/>
              </w:pBdr>
              <w:spacing w:line="240" w:lineRule="auto"/>
              <w:ind w:left="127"/>
              <w:rPr>
                <w:rFonts w:ascii="Calibri" w:eastAsia="Calibri" w:hAnsi="Calibri" w:cs="Calibri"/>
                <w:color w:val="000000"/>
                <w:sz w:val="20"/>
                <w:szCs w:val="20"/>
              </w:rPr>
            </w:pPr>
            <w:r>
              <w:rPr>
                <w:rFonts w:ascii="Calibri" w:eastAsia="Calibri" w:hAnsi="Calibri" w:cs="Calibri"/>
                <w:color w:val="000000"/>
                <w:sz w:val="20"/>
                <w:szCs w:val="20"/>
              </w:rPr>
              <w:lastRenderedPageBreak/>
              <w:t>UCPD/PRIO</w:t>
            </w:r>
          </w:p>
        </w:tc>
      </w:tr>
      <w:tr w:rsidR="004C0855" w14:paraId="448D3FF6" w14:textId="77777777" w:rsidTr="007217ED">
        <w:trPr>
          <w:trHeight w:val="123"/>
        </w:trPr>
        <w:tc>
          <w:tcPr>
            <w:tcW w:w="2908" w:type="dxa"/>
            <w:shd w:val="clear" w:color="auto" w:fill="auto"/>
            <w:tcMar>
              <w:top w:w="100" w:type="dxa"/>
              <w:left w:w="100" w:type="dxa"/>
              <w:bottom w:w="100" w:type="dxa"/>
              <w:right w:w="100" w:type="dxa"/>
            </w:tcMar>
          </w:tcPr>
          <w:p w14:paraId="78CB3858" w14:textId="5B034911" w:rsidR="004C0855" w:rsidRDefault="004C0855" w:rsidP="004C0855">
            <w:pPr>
              <w:widowControl w:val="0"/>
              <w:pBdr>
                <w:top w:val="nil"/>
                <w:left w:val="nil"/>
                <w:bottom w:val="nil"/>
                <w:right w:val="nil"/>
                <w:between w:val="nil"/>
              </w:pBdr>
              <w:spacing w:line="240" w:lineRule="auto"/>
              <w:ind w:left="117"/>
              <w:rPr>
                <w:rFonts w:ascii="Calibri" w:eastAsia="Calibri" w:hAnsi="Calibri" w:cs="Calibri"/>
                <w:color w:val="000000"/>
                <w:sz w:val="20"/>
                <w:szCs w:val="20"/>
              </w:rPr>
            </w:pPr>
            <w:r>
              <w:rPr>
                <w:rFonts w:ascii="Calibri" w:eastAsia="Calibri" w:hAnsi="Calibri" w:cs="Calibri"/>
                <w:color w:val="000000"/>
                <w:sz w:val="20"/>
                <w:szCs w:val="20"/>
              </w:rPr>
              <w:t xml:space="preserve">EpEndDate </w:t>
            </w:r>
          </w:p>
        </w:tc>
        <w:tc>
          <w:tcPr>
            <w:tcW w:w="5957" w:type="dxa"/>
            <w:shd w:val="clear" w:color="auto" w:fill="auto"/>
            <w:tcMar>
              <w:top w:w="100" w:type="dxa"/>
              <w:left w:w="100" w:type="dxa"/>
              <w:bottom w:w="100" w:type="dxa"/>
              <w:right w:w="100" w:type="dxa"/>
            </w:tcMar>
          </w:tcPr>
          <w:p w14:paraId="273D88FF" w14:textId="2816F954" w:rsidR="004C0855" w:rsidRDefault="004C0855" w:rsidP="004C0855">
            <w:pPr>
              <w:widowControl w:val="0"/>
              <w:pBdr>
                <w:top w:val="nil"/>
                <w:left w:val="nil"/>
                <w:bottom w:val="nil"/>
                <w:right w:val="nil"/>
                <w:between w:val="nil"/>
              </w:pBdr>
              <w:spacing w:line="242" w:lineRule="auto"/>
              <w:ind w:left="124" w:right="457" w:hanging="11"/>
              <w:rPr>
                <w:rFonts w:ascii="Calibri" w:eastAsia="Calibri" w:hAnsi="Calibri" w:cs="Calibri"/>
                <w:color w:val="000000"/>
                <w:sz w:val="20"/>
                <w:szCs w:val="20"/>
              </w:rPr>
            </w:pPr>
            <w:r>
              <w:rPr>
                <w:rFonts w:ascii="Calibri" w:eastAsia="Calibri" w:hAnsi="Calibri" w:cs="Calibri"/>
                <w:color w:val="000000"/>
                <w:sz w:val="20"/>
                <w:szCs w:val="20"/>
              </w:rPr>
              <w:t>The date, as precise as possible, when the conflict violence stopped. If  detailed information is lacking the Conflict Termination Dataset sets  the date to 31 December.</w:t>
            </w:r>
          </w:p>
        </w:tc>
        <w:tc>
          <w:tcPr>
            <w:tcW w:w="1360" w:type="dxa"/>
            <w:shd w:val="clear" w:color="auto" w:fill="auto"/>
            <w:tcMar>
              <w:top w:w="100" w:type="dxa"/>
              <w:left w:w="100" w:type="dxa"/>
              <w:bottom w:w="100" w:type="dxa"/>
              <w:right w:w="100" w:type="dxa"/>
            </w:tcMar>
          </w:tcPr>
          <w:p w14:paraId="7EBD7061" w14:textId="1467D16D" w:rsidR="004C0855" w:rsidRDefault="004C0855" w:rsidP="004C0855">
            <w:pPr>
              <w:widowControl w:val="0"/>
              <w:pBdr>
                <w:top w:val="nil"/>
                <w:left w:val="nil"/>
                <w:bottom w:val="nil"/>
                <w:right w:val="nil"/>
                <w:between w:val="nil"/>
              </w:pBdr>
              <w:spacing w:line="240" w:lineRule="auto"/>
              <w:ind w:left="127"/>
              <w:rPr>
                <w:rFonts w:ascii="Calibri" w:eastAsia="Calibri" w:hAnsi="Calibri" w:cs="Calibri"/>
                <w:color w:val="000000"/>
                <w:sz w:val="20"/>
                <w:szCs w:val="20"/>
              </w:rPr>
            </w:pPr>
            <w:r>
              <w:rPr>
                <w:rFonts w:ascii="Calibri" w:eastAsia="Calibri" w:hAnsi="Calibri" w:cs="Calibri"/>
                <w:color w:val="000000"/>
                <w:sz w:val="20"/>
                <w:szCs w:val="20"/>
              </w:rPr>
              <w:t>UCPD/PRIO</w:t>
            </w:r>
          </w:p>
        </w:tc>
      </w:tr>
      <w:tr w:rsidR="004C0855" w14:paraId="2FA43C47" w14:textId="77777777" w:rsidTr="007217ED">
        <w:trPr>
          <w:trHeight w:val="123"/>
        </w:trPr>
        <w:tc>
          <w:tcPr>
            <w:tcW w:w="2908" w:type="dxa"/>
            <w:shd w:val="clear" w:color="auto" w:fill="auto"/>
            <w:tcMar>
              <w:top w:w="100" w:type="dxa"/>
              <w:left w:w="100" w:type="dxa"/>
              <w:bottom w:w="100" w:type="dxa"/>
              <w:right w:w="100" w:type="dxa"/>
            </w:tcMar>
          </w:tcPr>
          <w:p w14:paraId="79DB8A9E" w14:textId="6719B940" w:rsidR="004C0855" w:rsidRDefault="004C0855" w:rsidP="004C0855">
            <w:pPr>
              <w:widowControl w:val="0"/>
              <w:pBdr>
                <w:top w:val="nil"/>
                <w:left w:val="nil"/>
                <w:bottom w:val="nil"/>
                <w:right w:val="nil"/>
                <w:between w:val="nil"/>
              </w:pBdr>
              <w:spacing w:line="240" w:lineRule="auto"/>
              <w:ind w:left="117"/>
              <w:rPr>
                <w:rFonts w:ascii="Calibri" w:eastAsia="Calibri" w:hAnsi="Calibri" w:cs="Calibri"/>
                <w:color w:val="000000"/>
                <w:sz w:val="20"/>
                <w:szCs w:val="20"/>
              </w:rPr>
            </w:pPr>
            <w:r>
              <w:rPr>
                <w:rFonts w:ascii="Calibri" w:eastAsia="Calibri" w:hAnsi="Calibri" w:cs="Calibri"/>
                <w:color w:val="000000"/>
                <w:sz w:val="20"/>
                <w:szCs w:val="20"/>
              </w:rPr>
              <w:t xml:space="preserve">GWNoA </w:t>
            </w:r>
          </w:p>
        </w:tc>
        <w:tc>
          <w:tcPr>
            <w:tcW w:w="5957" w:type="dxa"/>
            <w:shd w:val="clear" w:color="auto" w:fill="auto"/>
            <w:tcMar>
              <w:top w:w="100" w:type="dxa"/>
              <w:left w:w="100" w:type="dxa"/>
              <w:bottom w:w="100" w:type="dxa"/>
              <w:right w:w="100" w:type="dxa"/>
            </w:tcMar>
          </w:tcPr>
          <w:p w14:paraId="7661CFD3" w14:textId="60E4CB67" w:rsidR="004C0855" w:rsidRDefault="004C0855" w:rsidP="004C0855">
            <w:pPr>
              <w:widowControl w:val="0"/>
              <w:pBdr>
                <w:top w:val="nil"/>
                <w:left w:val="nil"/>
                <w:bottom w:val="nil"/>
                <w:right w:val="nil"/>
                <w:between w:val="nil"/>
              </w:pBdr>
              <w:spacing w:line="242" w:lineRule="auto"/>
              <w:ind w:left="124" w:right="457" w:hanging="11"/>
              <w:rPr>
                <w:rFonts w:ascii="Calibri" w:eastAsia="Calibri" w:hAnsi="Calibri" w:cs="Calibri"/>
                <w:color w:val="000000"/>
                <w:sz w:val="20"/>
                <w:szCs w:val="20"/>
              </w:rPr>
            </w:pPr>
            <w:r>
              <w:rPr>
                <w:rFonts w:ascii="Calibri" w:eastAsia="Calibri" w:hAnsi="Calibri" w:cs="Calibri"/>
                <w:color w:val="000000"/>
                <w:sz w:val="20"/>
                <w:szCs w:val="20"/>
              </w:rPr>
              <w:t>GW numbers of the state on side A. (GW Numbers are country codes  as taken from Gleditsch &amp; Ward, 1999)</w:t>
            </w:r>
            <w:r>
              <w:rPr>
                <w:rFonts w:ascii="Calibri" w:eastAsia="Calibri" w:hAnsi="Calibri" w:cs="Calibri"/>
                <w:color w:val="000000"/>
                <w:sz w:val="21"/>
                <w:szCs w:val="21"/>
                <w:vertAlign w:val="superscript"/>
              </w:rPr>
              <w:t>1</w:t>
            </w:r>
          </w:p>
        </w:tc>
        <w:tc>
          <w:tcPr>
            <w:tcW w:w="1360" w:type="dxa"/>
            <w:shd w:val="clear" w:color="auto" w:fill="auto"/>
            <w:tcMar>
              <w:top w:w="100" w:type="dxa"/>
              <w:left w:w="100" w:type="dxa"/>
              <w:bottom w:w="100" w:type="dxa"/>
              <w:right w:w="100" w:type="dxa"/>
            </w:tcMar>
          </w:tcPr>
          <w:p w14:paraId="216EB862" w14:textId="445C11A0" w:rsidR="004C0855" w:rsidRDefault="004C0855" w:rsidP="004C0855">
            <w:pPr>
              <w:widowControl w:val="0"/>
              <w:pBdr>
                <w:top w:val="nil"/>
                <w:left w:val="nil"/>
                <w:bottom w:val="nil"/>
                <w:right w:val="nil"/>
                <w:between w:val="nil"/>
              </w:pBdr>
              <w:spacing w:line="240" w:lineRule="auto"/>
              <w:ind w:left="127"/>
              <w:rPr>
                <w:rFonts w:ascii="Calibri" w:eastAsia="Calibri" w:hAnsi="Calibri" w:cs="Calibri"/>
                <w:color w:val="000000"/>
                <w:sz w:val="20"/>
                <w:szCs w:val="20"/>
              </w:rPr>
            </w:pPr>
            <w:r>
              <w:rPr>
                <w:rFonts w:ascii="Calibri" w:eastAsia="Calibri" w:hAnsi="Calibri" w:cs="Calibri"/>
                <w:color w:val="000000"/>
                <w:sz w:val="20"/>
                <w:szCs w:val="20"/>
              </w:rPr>
              <w:t>UCPD/PRIO</w:t>
            </w:r>
          </w:p>
        </w:tc>
      </w:tr>
      <w:tr w:rsidR="004C0855" w14:paraId="4FBB0BEE" w14:textId="77777777" w:rsidTr="007217ED">
        <w:trPr>
          <w:trHeight w:val="123"/>
        </w:trPr>
        <w:tc>
          <w:tcPr>
            <w:tcW w:w="2908" w:type="dxa"/>
            <w:shd w:val="clear" w:color="auto" w:fill="auto"/>
            <w:tcMar>
              <w:top w:w="100" w:type="dxa"/>
              <w:left w:w="100" w:type="dxa"/>
              <w:bottom w:w="100" w:type="dxa"/>
              <w:right w:w="100" w:type="dxa"/>
            </w:tcMar>
          </w:tcPr>
          <w:p w14:paraId="4AA93DDE" w14:textId="1B1CED7C" w:rsidR="004C0855" w:rsidRDefault="004C0855" w:rsidP="004C0855">
            <w:pPr>
              <w:widowControl w:val="0"/>
              <w:pBdr>
                <w:top w:val="nil"/>
                <w:left w:val="nil"/>
                <w:bottom w:val="nil"/>
                <w:right w:val="nil"/>
                <w:between w:val="nil"/>
              </w:pBdr>
              <w:spacing w:line="240" w:lineRule="auto"/>
              <w:ind w:left="117"/>
              <w:rPr>
                <w:rFonts w:ascii="Calibri" w:eastAsia="Calibri" w:hAnsi="Calibri" w:cs="Calibri"/>
                <w:color w:val="000000"/>
                <w:sz w:val="20"/>
                <w:szCs w:val="20"/>
              </w:rPr>
            </w:pPr>
            <w:r>
              <w:rPr>
                <w:rFonts w:ascii="Calibri" w:eastAsia="Calibri" w:hAnsi="Calibri" w:cs="Calibri"/>
                <w:color w:val="000000"/>
                <w:sz w:val="20"/>
                <w:szCs w:val="20"/>
              </w:rPr>
              <w:t xml:space="preserve">GWNoA2nd </w:t>
            </w:r>
          </w:p>
        </w:tc>
        <w:tc>
          <w:tcPr>
            <w:tcW w:w="5957" w:type="dxa"/>
            <w:shd w:val="clear" w:color="auto" w:fill="auto"/>
            <w:tcMar>
              <w:top w:w="100" w:type="dxa"/>
              <w:left w:w="100" w:type="dxa"/>
              <w:bottom w:w="100" w:type="dxa"/>
              <w:right w:w="100" w:type="dxa"/>
            </w:tcMar>
          </w:tcPr>
          <w:p w14:paraId="59B751D4" w14:textId="3FCF7707" w:rsidR="004C0855" w:rsidRDefault="004C0855" w:rsidP="004C0855">
            <w:pPr>
              <w:widowControl w:val="0"/>
              <w:pBdr>
                <w:top w:val="nil"/>
                <w:left w:val="nil"/>
                <w:bottom w:val="nil"/>
                <w:right w:val="nil"/>
                <w:between w:val="nil"/>
              </w:pBdr>
              <w:spacing w:line="242" w:lineRule="auto"/>
              <w:ind w:left="124" w:right="457" w:hanging="11"/>
              <w:rPr>
                <w:rFonts w:ascii="Calibri" w:eastAsia="Calibri" w:hAnsi="Calibri" w:cs="Calibri"/>
                <w:color w:val="000000"/>
                <w:sz w:val="20"/>
                <w:szCs w:val="20"/>
              </w:rPr>
            </w:pPr>
            <w:r>
              <w:rPr>
                <w:rFonts w:ascii="Calibri" w:eastAsia="Calibri" w:hAnsi="Calibri" w:cs="Calibri"/>
                <w:color w:val="000000"/>
                <w:sz w:val="20"/>
                <w:szCs w:val="20"/>
              </w:rPr>
              <w:t xml:space="preserve">GW numbers of all countries supporting side A with troops. </w:t>
            </w:r>
          </w:p>
        </w:tc>
        <w:tc>
          <w:tcPr>
            <w:tcW w:w="1360" w:type="dxa"/>
            <w:shd w:val="clear" w:color="auto" w:fill="auto"/>
            <w:tcMar>
              <w:top w:w="100" w:type="dxa"/>
              <w:left w:w="100" w:type="dxa"/>
              <w:bottom w:w="100" w:type="dxa"/>
              <w:right w:w="100" w:type="dxa"/>
            </w:tcMar>
          </w:tcPr>
          <w:p w14:paraId="68CB063C" w14:textId="15161E3D" w:rsidR="004C0855" w:rsidRDefault="004C0855" w:rsidP="004C0855">
            <w:pPr>
              <w:widowControl w:val="0"/>
              <w:pBdr>
                <w:top w:val="nil"/>
                <w:left w:val="nil"/>
                <w:bottom w:val="nil"/>
                <w:right w:val="nil"/>
                <w:between w:val="nil"/>
              </w:pBdr>
              <w:spacing w:line="240" w:lineRule="auto"/>
              <w:ind w:left="127"/>
              <w:rPr>
                <w:rFonts w:ascii="Calibri" w:eastAsia="Calibri" w:hAnsi="Calibri" w:cs="Calibri"/>
                <w:color w:val="000000"/>
                <w:sz w:val="20"/>
                <w:szCs w:val="20"/>
              </w:rPr>
            </w:pPr>
            <w:r>
              <w:rPr>
                <w:rFonts w:ascii="Calibri" w:eastAsia="Calibri" w:hAnsi="Calibri" w:cs="Calibri"/>
                <w:color w:val="000000"/>
                <w:sz w:val="20"/>
                <w:szCs w:val="20"/>
              </w:rPr>
              <w:t>UCPD/PRIO</w:t>
            </w:r>
          </w:p>
        </w:tc>
      </w:tr>
      <w:tr w:rsidR="004C0855" w14:paraId="71EF28C4" w14:textId="77777777" w:rsidTr="007217ED">
        <w:trPr>
          <w:trHeight w:val="123"/>
        </w:trPr>
        <w:tc>
          <w:tcPr>
            <w:tcW w:w="2908" w:type="dxa"/>
            <w:shd w:val="clear" w:color="auto" w:fill="auto"/>
            <w:tcMar>
              <w:top w:w="100" w:type="dxa"/>
              <w:left w:w="100" w:type="dxa"/>
              <w:bottom w:w="100" w:type="dxa"/>
              <w:right w:w="100" w:type="dxa"/>
            </w:tcMar>
          </w:tcPr>
          <w:p w14:paraId="55C58506" w14:textId="0C92C3B5" w:rsidR="004C0855" w:rsidRDefault="004C0855" w:rsidP="004C0855">
            <w:pPr>
              <w:widowControl w:val="0"/>
              <w:pBdr>
                <w:top w:val="nil"/>
                <w:left w:val="nil"/>
                <w:bottom w:val="nil"/>
                <w:right w:val="nil"/>
                <w:between w:val="nil"/>
              </w:pBdr>
              <w:spacing w:line="240" w:lineRule="auto"/>
              <w:ind w:left="117"/>
              <w:rPr>
                <w:rFonts w:ascii="Calibri" w:eastAsia="Calibri" w:hAnsi="Calibri" w:cs="Calibri"/>
                <w:color w:val="000000"/>
                <w:sz w:val="20"/>
                <w:szCs w:val="20"/>
              </w:rPr>
            </w:pPr>
            <w:r>
              <w:rPr>
                <w:rFonts w:ascii="Calibri" w:eastAsia="Calibri" w:hAnsi="Calibri" w:cs="Calibri"/>
                <w:color w:val="000000"/>
                <w:sz w:val="20"/>
                <w:szCs w:val="20"/>
              </w:rPr>
              <w:t xml:space="preserve">GWNoB </w:t>
            </w:r>
          </w:p>
        </w:tc>
        <w:tc>
          <w:tcPr>
            <w:tcW w:w="5957" w:type="dxa"/>
            <w:shd w:val="clear" w:color="auto" w:fill="auto"/>
            <w:tcMar>
              <w:top w:w="100" w:type="dxa"/>
              <w:left w:w="100" w:type="dxa"/>
              <w:bottom w:w="100" w:type="dxa"/>
              <w:right w:w="100" w:type="dxa"/>
            </w:tcMar>
          </w:tcPr>
          <w:p w14:paraId="158D0FAC" w14:textId="756ABD69" w:rsidR="004C0855" w:rsidRDefault="004C0855" w:rsidP="004C0855">
            <w:pPr>
              <w:widowControl w:val="0"/>
              <w:pBdr>
                <w:top w:val="nil"/>
                <w:left w:val="nil"/>
                <w:bottom w:val="nil"/>
                <w:right w:val="nil"/>
                <w:between w:val="nil"/>
              </w:pBdr>
              <w:spacing w:line="242" w:lineRule="auto"/>
              <w:ind w:left="124" w:right="457" w:hanging="11"/>
              <w:rPr>
                <w:rFonts w:ascii="Calibri" w:eastAsia="Calibri" w:hAnsi="Calibri" w:cs="Calibri"/>
                <w:color w:val="000000"/>
                <w:sz w:val="20"/>
                <w:szCs w:val="20"/>
              </w:rPr>
            </w:pPr>
            <w:r>
              <w:rPr>
                <w:rFonts w:ascii="Calibri" w:eastAsia="Calibri" w:hAnsi="Calibri" w:cs="Calibri"/>
                <w:color w:val="000000"/>
                <w:sz w:val="20"/>
                <w:szCs w:val="20"/>
              </w:rPr>
              <w:t xml:space="preserve">GW numbers of all countries on side B, separated by semicolons. </w:t>
            </w:r>
          </w:p>
        </w:tc>
        <w:tc>
          <w:tcPr>
            <w:tcW w:w="1360" w:type="dxa"/>
            <w:shd w:val="clear" w:color="auto" w:fill="auto"/>
            <w:tcMar>
              <w:top w:w="100" w:type="dxa"/>
              <w:left w:w="100" w:type="dxa"/>
              <w:bottom w:w="100" w:type="dxa"/>
              <w:right w:w="100" w:type="dxa"/>
            </w:tcMar>
          </w:tcPr>
          <w:p w14:paraId="5F9F00D1" w14:textId="1AF14A00" w:rsidR="004C0855" w:rsidRDefault="004C0855" w:rsidP="004C0855">
            <w:pPr>
              <w:widowControl w:val="0"/>
              <w:pBdr>
                <w:top w:val="nil"/>
                <w:left w:val="nil"/>
                <w:bottom w:val="nil"/>
                <w:right w:val="nil"/>
                <w:between w:val="nil"/>
              </w:pBdr>
              <w:spacing w:line="240" w:lineRule="auto"/>
              <w:ind w:left="127"/>
              <w:rPr>
                <w:rFonts w:ascii="Calibri" w:eastAsia="Calibri" w:hAnsi="Calibri" w:cs="Calibri"/>
                <w:color w:val="000000"/>
                <w:sz w:val="20"/>
                <w:szCs w:val="20"/>
              </w:rPr>
            </w:pPr>
            <w:r>
              <w:rPr>
                <w:rFonts w:ascii="Calibri" w:eastAsia="Calibri" w:hAnsi="Calibri" w:cs="Calibri"/>
                <w:color w:val="000000"/>
                <w:sz w:val="20"/>
                <w:szCs w:val="20"/>
              </w:rPr>
              <w:t>UCPD/PRIO</w:t>
            </w:r>
          </w:p>
        </w:tc>
      </w:tr>
      <w:tr w:rsidR="004C0855" w14:paraId="6D20F29A" w14:textId="77777777" w:rsidTr="007217ED">
        <w:trPr>
          <w:trHeight w:val="123"/>
        </w:trPr>
        <w:tc>
          <w:tcPr>
            <w:tcW w:w="2908" w:type="dxa"/>
            <w:shd w:val="clear" w:color="auto" w:fill="auto"/>
            <w:tcMar>
              <w:top w:w="100" w:type="dxa"/>
              <w:left w:w="100" w:type="dxa"/>
              <w:bottom w:w="100" w:type="dxa"/>
              <w:right w:w="100" w:type="dxa"/>
            </w:tcMar>
          </w:tcPr>
          <w:p w14:paraId="7EFBD50B" w14:textId="35B0A85C" w:rsidR="004C0855" w:rsidRDefault="004C0855" w:rsidP="004C0855">
            <w:pPr>
              <w:widowControl w:val="0"/>
              <w:pBdr>
                <w:top w:val="nil"/>
                <w:left w:val="nil"/>
                <w:bottom w:val="nil"/>
                <w:right w:val="nil"/>
                <w:between w:val="nil"/>
              </w:pBdr>
              <w:spacing w:line="240" w:lineRule="auto"/>
              <w:ind w:left="117"/>
              <w:rPr>
                <w:rFonts w:ascii="Calibri" w:eastAsia="Calibri" w:hAnsi="Calibri" w:cs="Calibri"/>
                <w:color w:val="000000"/>
                <w:sz w:val="20"/>
                <w:szCs w:val="20"/>
              </w:rPr>
            </w:pPr>
            <w:r>
              <w:rPr>
                <w:rFonts w:ascii="Calibri" w:eastAsia="Calibri" w:hAnsi="Calibri" w:cs="Calibri"/>
                <w:color w:val="000000"/>
                <w:sz w:val="20"/>
                <w:szCs w:val="20"/>
              </w:rPr>
              <w:t xml:space="preserve">GWNoB2nd </w:t>
            </w:r>
          </w:p>
        </w:tc>
        <w:tc>
          <w:tcPr>
            <w:tcW w:w="5957" w:type="dxa"/>
            <w:shd w:val="clear" w:color="auto" w:fill="auto"/>
            <w:tcMar>
              <w:top w:w="100" w:type="dxa"/>
              <w:left w:w="100" w:type="dxa"/>
              <w:bottom w:w="100" w:type="dxa"/>
              <w:right w:w="100" w:type="dxa"/>
            </w:tcMar>
          </w:tcPr>
          <w:p w14:paraId="1E29124A" w14:textId="55379A67" w:rsidR="004C0855" w:rsidRDefault="004C0855" w:rsidP="004C0855">
            <w:pPr>
              <w:widowControl w:val="0"/>
              <w:pBdr>
                <w:top w:val="nil"/>
                <w:left w:val="nil"/>
                <w:bottom w:val="nil"/>
                <w:right w:val="nil"/>
                <w:between w:val="nil"/>
              </w:pBdr>
              <w:spacing w:line="242" w:lineRule="auto"/>
              <w:ind w:left="124" w:right="457" w:hanging="11"/>
              <w:rPr>
                <w:rFonts w:ascii="Calibri" w:eastAsia="Calibri" w:hAnsi="Calibri" w:cs="Calibri"/>
                <w:color w:val="000000"/>
                <w:sz w:val="20"/>
                <w:szCs w:val="20"/>
              </w:rPr>
            </w:pPr>
            <w:r>
              <w:rPr>
                <w:rFonts w:ascii="Calibri" w:eastAsia="Calibri" w:hAnsi="Calibri" w:cs="Calibri"/>
                <w:color w:val="000000"/>
                <w:sz w:val="20"/>
                <w:szCs w:val="20"/>
              </w:rPr>
              <w:t xml:space="preserve">GW numbers of all countries supporting side B with troops. </w:t>
            </w:r>
          </w:p>
        </w:tc>
        <w:tc>
          <w:tcPr>
            <w:tcW w:w="1360" w:type="dxa"/>
            <w:shd w:val="clear" w:color="auto" w:fill="auto"/>
            <w:tcMar>
              <w:top w:w="100" w:type="dxa"/>
              <w:left w:w="100" w:type="dxa"/>
              <w:bottom w:w="100" w:type="dxa"/>
              <w:right w:w="100" w:type="dxa"/>
            </w:tcMar>
          </w:tcPr>
          <w:p w14:paraId="28AF6E23" w14:textId="512B381C" w:rsidR="004C0855" w:rsidRDefault="004C0855" w:rsidP="004C0855">
            <w:pPr>
              <w:widowControl w:val="0"/>
              <w:pBdr>
                <w:top w:val="nil"/>
                <w:left w:val="nil"/>
                <w:bottom w:val="nil"/>
                <w:right w:val="nil"/>
                <w:between w:val="nil"/>
              </w:pBdr>
              <w:spacing w:line="240" w:lineRule="auto"/>
              <w:ind w:left="127"/>
              <w:rPr>
                <w:rFonts w:ascii="Calibri" w:eastAsia="Calibri" w:hAnsi="Calibri" w:cs="Calibri"/>
                <w:color w:val="000000"/>
                <w:sz w:val="20"/>
                <w:szCs w:val="20"/>
              </w:rPr>
            </w:pPr>
            <w:r>
              <w:rPr>
                <w:rFonts w:ascii="Calibri" w:eastAsia="Calibri" w:hAnsi="Calibri" w:cs="Calibri"/>
                <w:color w:val="000000"/>
                <w:sz w:val="20"/>
                <w:szCs w:val="20"/>
              </w:rPr>
              <w:t>UCPD/PRIO</w:t>
            </w:r>
          </w:p>
        </w:tc>
      </w:tr>
      <w:tr w:rsidR="004C0855" w14:paraId="33D8EFE2" w14:textId="77777777" w:rsidTr="007217ED">
        <w:trPr>
          <w:trHeight w:val="123"/>
        </w:trPr>
        <w:tc>
          <w:tcPr>
            <w:tcW w:w="2908" w:type="dxa"/>
            <w:shd w:val="clear" w:color="auto" w:fill="auto"/>
            <w:tcMar>
              <w:top w:w="100" w:type="dxa"/>
              <w:left w:w="100" w:type="dxa"/>
              <w:bottom w:w="100" w:type="dxa"/>
              <w:right w:w="100" w:type="dxa"/>
            </w:tcMar>
          </w:tcPr>
          <w:p w14:paraId="2407FF80" w14:textId="653CAEED" w:rsidR="004C0855" w:rsidRDefault="004C0855" w:rsidP="004C0855">
            <w:pPr>
              <w:widowControl w:val="0"/>
              <w:pBdr>
                <w:top w:val="nil"/>
                <w:left w:val="nil"/>
                <w:bottom w:val="nil"/>
                <w:right w:val="nil"/>
                <w:between w:val="nil"/>
              </w:pBdr>
              <w:spacing w:line="240" w:lineRule="auto"/>
              <w:ind w:left="117"/>
              <w:rPr>
                <w:rFonts w:ascii="Calibri" w:eastAsia="Calibri" w:hAnsi="Calibri" w:cs="Calibri"/>
                <w:color w:val="000000"/>
                <w:sz w:val="20"/>
                <w:szCs w:val="20"/>
              </w:rPr>
            </w:pPr>
            <w:r>
              <w:rPr>
                <w:rFonts w:ascii="Calibri" w:eastAsia="Calibri" w:hAnsi="Calibri" w:cs="Calibri"/>
                <w:color w:val="000000"/>
                <w:sz w:val="20"/>
                <w:szCs w:val="20"/>
              </w:rPr>
              <w:t xml:space="preserve">GWNoLoc </w:t>
            </w:r>
          </w:p>
        </w:tc>
        <w:tc>
          <w:tcPr>
            <w:tcW w:w="5957" w:type="dxa"/>
            <w:shd w:val="clear" w:color="auto" w:fill="auto"/>
            <w:tcMar>
              <w:top w:w="100" w:type="dxa"/>
              <w:left w:w="100" w:type="dxa"/>
              <w:bottom w:w="100" w:type="dxa"/>
              <w:right w:w="100" w:type="dxa"/>
            </w:tcMar>
          </w:tcPr>
          <w:p w14:paraId="61E18739" w14:textId="640F9FB3" w:rsidR="004C0855" w:rsidRDefault="004C0855" w:rsidP="004C0855">
            <w:pPr>
              <w:widowControl w:val="0"/>
              <w:pBdr>
                <w:top w:val="nil"/>
                <w:left w:val="nil"/>
                <w:bottom w:val="nil"/>
                <w:right w:val="nil"/>
                <w:between w:val="nil"/>
              </w:pBdr>
              <w:spacing w:line="242" w:lineRule="auto"/>
              <w:ind w:left="124" w:right="457" w:hanging="11"/>
              <w:rPr>
                <w:rFonts w:ascii="Calibri" w:eastAsia="Calibri" w:hAnsi="Calibri" w:cs="Calibri"/>
                <w:color w:val="000000"/>
                <w:sz w:val="20"/>
                <w:szCs w:val="20"/>
              </w:rPr>
            </w:pPr>
            <w:r>
              <w:rPr>
                <w:rFonts w:ascii="Calibri" w:eastAsia="Calibri" w:hAnsi="Calibri" w:cs="Calibri"/>
                <w:color w:val="000000"/>
                <w:sz w:val="20"/>
                <w:szCs w:val="20"/>
              </w:rPr>
              <w:t xml:space="preserve">GW numbers of all location countries, separated by semicolons. </w:t>
            </w:r>
          </w:p>
        </w:tc>
        <w:tc>
          <w:tcPr>
            <w:tcW w:w="1360" w:type="dxa"/>
            <w:shd w:val="clear" w:color="auto" w:fill="auto"/>
            <w:tcMar>
              <w:top w:w="100" w:type="dxa"/>
              <w:left w:w="100" w:type="dxa"/>
              <w:bottom w:w="100" w:type="dxa"/>
              <w:right w:w="100" w:type="dxa"/>
            </w:tcMar>
          </w:tcPr>
          <w:p w14:paraId="240D789D" w14:textId="466E7B8E" w:rsidR="004C0855" w:rsidRDefault="004C0855" w:rsidP="004C0855">
            <w:pPr>
              <w:widowControl w:val="0"/>
              <w:pBdr>
                <w:top w:val="nil"/>
                <w:left w:val="nil"/>
                <w:bottom w:val="nil"/>
                <w:right w:val="nil"/>
                <w:between w:val="nil"/>
              </w:pBdr>
              <w:spacing w:line="240" w:lineRule="auto"/>
              <w:ind w:left="127"/>
              <w:rPr>
                <w:rFonts w:ascii="Calibri" w:eastAsia="Calibri" w:hAnsi="Calibri" w:cs="Calibri"/>
                <w:color w:val="000000"/>
                <w:sz w:val="20"/>
                <w:szCs w:val="20"/>
              </w:rPr>
            </w:pPr>
            <w:r>
              <w:rPr>
                <w:rFonts w:ascii="Calibri" w:eastAsia="Calibri" w:hAnsi="Calibri" w:cs="Calibri"/>
                <w:color w:val="000000"/>
                <w:sz w:val="20"/>
                <w:szCs w:val="20"/>
              </w:rPr>
              <w:t>UCPD/PRIO</w:t>
            </w:r>
          </w:p>
        </w:tc>
      </w:tr>
      <w:tr w:rsidR="004C0855" w14:paraId="30BA173F" w14:textId="77777777" w:rsidTr="007217ED">
        <w:trPr>
          <w:trHeight w:val="123"/>
        </w:trPr>
        <w:tc>
          <w:tcPr>
            <w:tcW w:w="2908" w:type="dxa"/>
            <w:shd w:val="clear" w:color="auto" w:fill="auto"/>
            <w:tcMar>
              <w:top w:w="100" w:type="dxa"/>
              <w:left w:w="100" w:type="dxa"/>
              <w:bottom w:w="100" w:type="dxa"/>
              <w:right w:w="100" w:type="dxa"/>
            </w:tcMar>
          </w:tcPr>
          <w:p w14:paraId="6C53FF15" w14:textId="0D94CB0A" w:rsidR="004C0855" w:rsidRDefault="004C0855" w:rsidP="004C0855">
            <w:pPr>
              <w:widowControl w:val="0"/>
              <w:pBdr>
                <w:top w:val="nil"/>
                <w:left w:val="nil"/>
                <w:bottom w:val="nil"/>
                <w:right w:val="nil"/>
                <w:between w:val="nil"/>
              </w:pBdr>
              <w:spacing w:line="240" w:lineRule="auto"/>
              <w:ind w:left="117"/>
              <w:rPr>
                <w:rFonts w:ascii="Calibri" w:eastAsia="Calibri" w:hAnsi="Calibri" w:cs="Calibri"/>
                <w:color w:val="000000"/>
                <w:sz w:val="20"/>
                <w:szCs w:val="20"/>
              </w:rPr>
            </w:pPr>
            <w:r>
              <w:rPr>
                <w:rFonts w:ascii="Calibri" w:eastAsia="Calibri" w:hAnsi="Calibri" w:cs="Calibri"/>
                <w:color w:val="000000"/>
                <w:sz w:val="20"/>
                <w:szCs w:val="20"/>
              </w:rPr>
              <w:t xml:space="preserve">Region </w:t>
            </w:r>
          </w:p>
        </w:tc>
        <w:tc>
          <w:tcPr>
            <w:tcW w:w="5957" w:type="dxa"/>
            <w:shd w:val="clear" w:color="auto" w:fill="auto"/>
            <w:tcMar>
              <w:top w:w="100" w:type="dxa"/>
              <w:left w:w="100" w:type="dxa"/>
              <w:bottom w:w="100" w:type="dxa"/>
              <w:right w:w="100" w:type="dxa"/>
            </w:tcMar>
          </w:tcPr>
          <w:p w14:paraId="203E072A" w14:textId="77777777" w:rsidR="004C0855" w:rsidRDefault="004C0855" w:rsidP="004C0855">
            <w:pPr>
              <w:widowControl w:val="0"/>
              <w:pBdr>
                <w:top w:val="nil"/>
                <w:left w:val="nil"/>
                <w:bottom w:val="nil"/>
                <w:right w:val="nil"/>
                <w:between w:val="nil"/>
              </w:pBdr>
              <w:spacing w:line="241" w:lineRule="auto"/>
              <w:ind w:left="111" w:right="332" w:hanging="2"/>
              <w:rPr>
                <w:rFonts w:ascii="Calibri" w:eastAsia="Calibri" w:hAnsi="Calibri" w:cs="Calibri"/>
                <w:color w:val="000000"/>
                <w:sz w:val="20"/>
                <w:szCs w:val="20"/>
              </w:rPr>
            </w:pPr>
            <w:r>
              <w:rPr>
                <w:rFonts w:ascii="Calibri" w:eastAsia="Calibri" w:hAnsi="Calibri" w:cs="Calibri"/>
                <w:color w:val="000000"/>
                <w:sz w:val="20"/>
                <w:szCs w:val="20"/>
              </w:rPr>
              <w:t>The geographic region of the conflict, taken from the UCDP/</w:t>
            </w:r>
            <w:proofErr w:type="spellStart"/>
            <w:r>
              <w:rPr>
                <w:rFonts w:ascii="Calibri" w:eastAsia="Calibri" w:hAnsi="Calibri" w:cs="Calibri"/>
                <w:color w:val="000000"/>
                <w:sz w:val="20"/>
                <w:szCs w:val="20"/>
              </w:rPr>
              <w:t>Prio</w:t>
            </w:r>
            <w:proofErr w:type="spellEnd"/>
            <w:r>
              <w:rPr>
                <w:rFonts w:ascii="Calibri" w:eastAsia="Calibri" w:hAnsi="Calibri" w:cs="Calibri"/>
                <w:color w:val="000000"/>
                <w:sz w:val="20"/>
                <w:szCs w:val="20"/>
              </w:rPr>
              <w:t xml:space="preserve">  Armed Conflict Dataset. This variable groups the various conflicts  into five geographical categories, dependent on the location of the  conflict. </w:t>
            </w:r>
          </w:p>
          <w:p w14:paraId="06A5A982" w14:textId="77777777" w:rsidR="004C0855" w:rsidRDefault="004C0855" w:rsidP="004C0855">
            <w:pPr>
              <w:widowControl w:val="0"/>
              <w:pBdr>
                <w:top w:val="nil"/>
                <w:left w:val="nil"/>
                <w:bottom w:val="nil"/>
                <w:right w:val="nil"/>
                <w:between w:val="nil"/>
              </w:pBdr>
              <w:spacing w:before="8" w:line="240" w:lineRule="auto"/>
              <w:ind w:left="127"/>
              <w:rPr>
                <w:rFonts w:ascii="Calibri" w:eastAsia="Calibri" w:hAnsi="Calibri" w:cs="Calibri"/>
                <w:color w:val="000000"/>
                <w:sz w:val="20"/>
                <w:szCs w:val="20"/>
              </w:rPr>
            </w:pPr>
            <w:r>
              <w:rPr>
                <w:rFonts w:ascii="Calibri" w:eastAsia="Calibri" w:hAnsi="Calibri" w:cs="Calibri"/>
                <w:color w:val="000000"/>
                <w:sz w:val="20"/>
                <w:szCs w:val="20"/>
              </w:rPr>
              <w:t xml:space="preserve">1= Europe </w:t>
            </w:r>
          </w:p>
          <w:p w14:paraId="1C648C23" w14:textId="77777777" w:rsidR="004C0855" w:rsidRDefault="004C0855" w:rsidP="004C0855">
            <w:pPr>
              <w:widowControl w:val="0"/>
              <w:pBdr>
                <w:top w:val="nil"/>
                <w:left w:val="nil"/>
                <w:bottom w:val="nil"/>
                <w:right w:val="nil"/>
                <w:between w:val="nil"/>
              </w:pBdr>
              <w:spacing w:before="9" w:line="240" w:lineRule="auto"/>
              <w:ind w:left="121"/>
              <w:rPr>
                <w:rFonts w:ascii="Calibri" w:eastAsia="Calibri" w:hAnsi="Calibri" w:cs="Calibri"/>
                <w:color w:val="000000"/>
                <w:sz w:val="20"/>
                <w:szCs w:val="20"/>
              </w:rPr>
            </w:pPr>
            <w:r>
              <w:rPr>
                <w:rFonts w:ascii="Calibri" w:eastAsia="Calibri" w:hAnsi="Calibri" w:cs="Calibri"/>
                <w:color w:val="000000"/>
                <w:sz w:val="20"/>
                <w:szCs w:val="20"/>
              </w:rPr>
              <w:t xml:space="preserve">2= Middle East </w:t>
            </w:r>
          </w:p>
          <w:p w14:paraId="5860DF20" w14:textId="77777777" w:rsidR="004C0855" w:rsidRDefault="004C0855" w:rsidP="004C0855">
            <w:pPr>
              <w:widowControl w:val="0"/>
              <w:pBdr>
                <w:top w:val="nil"/>
                <w:left w:val="nil"/>
                <w:bottom w:val="nil"/>
                <w:right w:val="nil"/>
                <w:between w:val="nil"/>
              </w:pBdr>
              <w:spacing w:before="9" w:line="240" w:lineRule="auto"/>
              <w:ind w:left="120"/>
              <w:rPr>
                <w:rFonts w:ascii="Calibri" w:eastAsia="Calibri" w:hAnsi="Calibri" w:cs="Calibri"/>
                <w:color w:val="000000"/>
                <w:sz w:val="20"/>
                <w:szCs w:val="20"/>
              </w:rPr>
            </w:pPr>
            <w:r>
              <w:rPr>
                <w:rFonts w:ascii="Calibri" w:eastAsia="Calibri" w:hAnsi="Calibri" w:cs="Calibri"/>
                <w:color w:val="000000"/>
                <w:sz w:val="20"/>
                <w:szCs w:val="20"/>
              </w:rPr>
              <w:t xml:space="preserve">3= Asia </w:t>
            </w:r>
          </w:p>
          <w:p w14:paraId="175CA23F" w14:textId="77777777" w:rsidR="004C0855" w:rsidRDefault="004C0855" w:rsidP="004C0855">
            <w:pPr>
              <w:widowControl w:val="0"/>
              <w:pBdr>
                <w:top w:val="nil"/>
                <w:left w:val="nil"/>
                <w:bottom w:val="nil"/>
                <w:right w:val="nil"/>
                <w:between w:val="nil"/>
              </w:pBdr>
              <w:spacing w:before="9" w:line="240" w:lineRule="auto"/>
              <w:ind w:left="115"/>
              <w:rPr>
                <w:rFonts w:ascii="Calibri" w:eastAsia="Calibri" w:hAnsi="Calibri" w:cs="Calibri"/>
                <w:color w:val="000000"/>
                <w:sz w:val="20"/>
                <w:szCs w:val="20"/>
              </w:rPr>
            </w:pPr>
            <w:r>
              <w:rPr>
                <w:rFonts w:ascii="Calibri" w:eastAsia="Calibri" w:hAnsi="Calibri" w:cs="Calibri"/>
                <w:color w:val="000000"/>
                <w:sz w:val="20"/>
                <w:szCs w:val="20"/>
              </w:rPr>
              <w:t xml:space="preserve">4= Africa </w:t>
            </w:r>
          </w:p>
          <w:p w14:paraId="6D6DC755" w14:textId="57C919A3" w:rsidR="004C0855" w:rsidRDefault="004C0855" w:rsidP="004C0855">
            <w:pPr>
              <w:widowControl w:val="0"/>
              <w:pBdr>
                <w:top w:val="nil"/>
                <w:left w:val="nil"/>
                <w:bottom w:val="nil"/>
                <w:right w:val="nil"/>
                <w:between w:val="nil"/>
              </w:pBdr>
              <w:spacing w:line="242" w:lineRule="auto"/>
              <w:ind w:left="124" w:right="457" w:hanging="11"/>
              <w:rPr>
                <w:rFonts w:ascii="Calibri" w:eastAsia="Calibri" w:hAnsi="Calibri" w:cs="Calibri"/>
                <w:color w:val="000000"/>
                <w:sz w:val="20"/>
                <w:szCs w:val="20"/>
              </w:rPr>
            </w:pPr>
            <w:r>
              <w:rPr>
                <w:rFonts w:ascii="Calibri" w:eastAsia="Calibri" w:hAnsi="Calibri" w:cs="Calibri"/>
                <w:color w:val="000000"/>
                <w:sz w:val="20"/>
                <w:szCs w:val="20"/>
              </w:rPr>
              <w:t>5= Americas</w:t>
            </w:r>
          </w:p>
        </w:tc>
        <w:tc>
          <w:tcPr>
            <w:tcW w:w="1360" w:type="dxa"/>
            <w:shd w:val="clear" w:color="auto" w:fill="auto"/>
            <w:tcMar>
              <w:top w:w="100" w:type="dxa"/>
              <w:left w:w="100" w:type="dxa"/>
              <w:bottom w:w="100" w:type="dxa"/>
              <w:right w:w="100" w:type="dxa"/>
            </w:tcMar>
          </w:tcPr>
          <w:p w14:paraId="2784E7B7" w14:textId="58E95862" w:rsidR="004C0855" w:rsidRDefault="004C0855" w:rsidP="004C0855">
            <w:pPr>
              <w:widowControl w:val="0"/>
              <w:pBdr>
                <w:top w:val="nil"/>
                <w:left w:val="nil"/>
                <w:bottom w:val="nil"/>
                <w:right w:val="nil"/>
                <w:between w:val="nil"/>
              </w:pBdr>
              <w:spacing w:line="240" w:lineRule="auto"/>
              <w:ind w:left="127"/>
              <w:rPr>
                <w:rFonts w:ascii="Calibri" w:eastAsia="Calibri" w:hAnsi="Calibri" w:cs="Calibri"/>
                <w:color w:val="000000"/>
                <w:sz w:val="20"/>
                <w:szCs w:val="20"/>
              </w:rPr>
            </w:pPr>
            <w:r>
              <w:rPr>
                <w:rFonts w:ascii="Calibri" w:eastAsia="Calibri" w:hAnsi="Calibri" w:cs="Calibri"/>
                <w:color w:val="000000"/>
                <w:sz w:val="20"/>
                <w:szCs w:val="20"/>
              </w:rPr>
              <w:t>UCPD/PRIO</w:t>
            </w:r>
          </w:p>
        </w:tc>
      </w:tr>
      <w:tr w:rsidR="004C0855" w14:paraId="16C04D44" w14:textId="77777777" w:rsidTr="007217ED">
        <w:trPr>
          <w:trHeight w:val="123"/>
        </w:trPr>
        <w:tc>
          <w:tcPr>
            <w:tcW w:w="2908" w:type="dxa"/>
            <w:shd w:val="clear" w:color="auto" w:fill="auto"/>
            <w:tcMar>
              <w:top w:w="100" w:type="dxa"/>
              <w:left w:w="100" w:type="dxa"/>
              <w:bottom w:w="100" w:type="dxa"/>
              <w:right w:w="100" w:type="dxa"/>
            </w:tcMar>
          </w:tcPr>
          <w:p w14:paraId="52CCAC1A" w14:textId="7D99585B" w:rsidR="004C0855" w:rsidRDefault="00517A0C" w:rsidP="00517A0C">
            <w:pPr>
              <w:widowControl w:val="0"/>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sz w:val="20"/>
                <w:szCs w:val="20"/>
              </w:rPr>
              <w:t xml:space="preserve">  </w:t>
            </w:r>
            <w:r w:rsidR="004C0855">
              <w:rPr>
                <w:rFonts w:ascii="Calibri" w:eastAsia="Calibri" w:hAnsi="Calibri" w:cs="Calibri"/>
                <w:sz w:val="20"/>
                <w:szCs w:val="20"/>
              </w:rPr>
              <w:t>Duration</w:t>
            </w:r>
          </w:p>
        </w:tc>
        <w:tc>
          <w:tcPr>
            <w:tcW w:w="5957" w:type="dxa"/>
            <w:shd w:val="clear" w:color="auto" w:fill="auto"/>
            <w:tcMar>
              <w:top w:w="100" w:type="dxa"/>
              <w:left w:w="100" w:type="dxa"/>
              <w:bottom w:w="100" w:type="dxa"/>
              <w:right w:w="100" w:type="dxa"/>
            </w:tcMar>
          </w:tcPr>
          <w:p w14:paraId="10F34C5F" w14:textId="46FBE539" w:rsidR="004C0855" w:rsidRDefault="004C0855" w:rsidP="004C0855">
            <w:pPr>
              <w:widowControl w:val="0"/>
              <w:pBdr>
                <w:top w:val="nil"/>
                <w:left w:val="nil"/>
                <w:bottom w:val="nil"/>
                <w:right w:val="nil"/>
                <w:between w:val="nil"/>
              </w:pBdr>
              <w:spacing w:line="242" w:lineRule="auto"/>
              <w:ind w:left="124" w:right="457" w:hanging="11"/>
              <w:rPr>
                <w:rFonts w:ascii="Calibri" w:eastAsia="Calibri" w:hAnsi="Calibri" w:cs="Calibri"/>
                <w:color w:val="000000"/>
                <w:sz w:val="20"/>
                <w:szCs w:val="20"/>
              </w:rPr>
            </w:pPr>
            <w:r>
              <w:rPr>
                <w:rFonts w:ascii="Calibri" w:eastAsia="Calibri" w:hAnsi="Calibri" w:cs="Calibri"/>
                <w:sz w:val="20"/>
                <w:szCs w:val="20"/>
              </w:rPr>
              <w:t xml:space="preserve">Number of days conflict lasted, calculated from subtracting the start date from the </w:t>
            </w:r>
            <w:proofErr w:type="spellStart"/>
            <w:r>
              <w:rPr>
                <w:rFonts w:ascii="Calibri" w:eastAsia="Calibri" w:hAnsi="Calibri" w:cs="Calibri"/>
                <w:sz w:val="20"/>
                <w:szCs w:val="20"/>
              </w:rPr>
              <w:t>enddate</w:t>
            </w:r>
            <w:proofErr w:type="spellEnd"/>
            <w:r>
              <w:rPr>
                <w:rFonts w:ascii="Calibri" w:eastAsia="Calibri" w:hAnsi="Calibri" w:cs="Calibri"/>
                <w:sz w:val="20"/>
                <w:szCs w:val="20"/>
              </w:rPr>
              <w:t xml:space="preserve"> </w:t>
            </w:r>
          </w:p>
        </w:tc>
        <w:tc>
          <w:tcPr>
            <w:tcW w:w="1360" w:type="dxa"/>
            <w:shd w:val="clear" w:color="auto" w:fill="auto"/>
            <w:tcMar>
              <w:top w:w="100" w:type="dxa"/>
              <w:left w:w="100" w:type="dxa"/>
              <w:bottom w:w="100" w:type="dxa"/>
              <w:right w:w="100" w:type="dxa"/>
            </w:tcMar>
          </w:tcPr>
          <w:p w14:paraId="60C593B4" w14:textId="48959DF0" w:rsidR="004C0855" w:rsidRDefault="004C0855" w:rsidP="004C0855">
            <w:pPr>
              <w:widowControl w:val="0"/>
              <w:pBdr>
                <w:top w:val="nil"/>
                <w:left w:val="nil"/>
                <w:bottom w:val="nil"/>
                <w:right w:val="nil"/>
                <w:between w:val="nil"/>
              </w:pBdr>
              <w:spacing w:line="240" w:lineRule="auto"/>
              <w:ind w:left="127"/>
              <w:rPr>
                <w:rFonts w:ascii="Calibri" w:eastAsia="Calibri" w:hAnsi="Calibri" w:cs="Calibri"/>
                <w:color w:val="000000"/>
                <w:sz w:val="20"/>
                <w:szCs w:val="20"/>
              </w:rPr>
            </w:pPr>
            <w:r>
              <w:rPr>
                <w:rFonts w:ascii="Calibri" w:eastAsia="Calibri" w:hAnsi="Calibri" w:cs="Calibri"/>
                <w:sz w:val="20"/>
                <w:szCs w:val="20"/>
              </w:rPr>
              <w:t>UCPD/PRIO</w:t>
            </w:r>
          </w:p>
        </w:tc>
      </w:tr>
      <w:tr w:rsidR="004C0855" w14:paraId="0B274598" w14:textId="77777777" w:rsidTr="007217ED">
        <w:trPr>
          <w:trHeight w:val="123"/>
        </w:trPr>
        <w:tc>
          <w:tcPr>
            <w:tcW w:w="2908" w:type="dxa"/>
            <w:shd w:val="clear" w:color="auto" w:fill="auto"/>
            <w:tcMar>
              <w:top w:w="100" w:type="dxa"/>
              <w:left w:w="100" w:type="dxa"/>
              <w:bottom w:w="100" w:type="dxa"/>
              <w:right w:w="100" w:type="dxa"/>
            </w:tcMar>
          </w:tcPr>
          <w:p w14:paraId="6A60DA41" w14:textId="2ED8DF0C" w:rsidR="004C0855" w:rsidRDefault="004C0855" w:rsidP="004C0855">
            <w:pPr>
              <w:widowControl w:val="0"/>
              <w:pBdr>
                <w:top w:val="nil"/>
                <w:left w:val="nil"/>
                <w:bottom w:val="nil"/>
                <w:right w:val="nil"/>
                <w:between w:val="nil"/>
              </w:pBdr>
              <w:spacing w:line="240" w:lineRule="auto"/>
              <w:ind w:left="117"/>
              <w:rPr>
                <w:rFonts w:ascii="Calibri" w:eastAsia="Calibri" w:hAnsi="Calibri" w:cs="Calibri"/>
                <w:color w:val="000000"/>
                <w:sz w:val="20"/>
                <w:szCs w:val="20"/>
              </w:rPr>
            </w:pPr>
            <w:r>
              <w:rPr>
                <w:rFonts w:ascii="Calibri" w:eastAsia="Calibri" w:hAnsi="Calibri" w:cs="Calibri"/>
                <w:color w:val="000000"/>
                <w:sz w:val="20"/>
                <w:szCs w:val="20"/>
              </w:rPr>
              <w:t xml:space="preserve">Version </w:t>
            </w:r>
          </w:p>
        </w:tc>
        <w:tc>
          <w:tcPr>
            <w:tcW w:w="5957" w:type="dxa"/>
            <w:shd w:val="clear" w:color="auto" w:fill="auto"/>
            <w:tcMar>
              <w:top w:w="100" w:type="dxa"/>
              <w:left w:w="100" w:type="dxa"/>
              <w:bottom w:w="100" w:type="dxa"/>
              <w:right w:w="100" w:type="dxa"/>
            </w:tcMar>
          </w:tcPr>
          <w:p w14:paraId="20A1E46E" w14:textId="50F1A78D" w:rsidR="004C0855" w:rsidRDefault="004C0855" w:rsidP="004C0855">
            <w:pPr>
              <w:widowControl w:val="0"/>
              <w:pBdr>
                <w:top w:val="nil"/>
                <w:left w:val="nil"/>
                <w:bottom w:val="nil"/>
                <w:right w:val="nil"/>
                <w:between w:val="nil"/>
              </w:pBdr>
              <w:spacing w:line="242" w:lineRule="auto"/>
              <w:ind w:left="124" w:right="457" w:hanging="11"/>
              <w:rPr>
                <w:rFonts w:ascii="Calibri" w:eastAsia="Calibri" w:hAnsi="Calibri" w:cs="Calibri"/>
                <w:color w:val="000000"/>
                <w:sz w:val="20"/>
                <w:szCs w:val="20"/>
              </w:rPr>
            </w:pPr>
            <w:r>
              <w:rPr>
                <w:rFonts w:ascii="Calibri" w:eastAsia="Calibri" w:hAnsi="Calibri" w:cs="Calibri"/>
                <w:color w:val="000000"/>
                <w:sz w:val="20"/>
                <w:szCs w:val="20"/>
              </w:rPr>
              <w:t xml:space="preserve">Version of dataset from Uppsala </w:t>
            </w:r>
          </w:p>
        </w:tc>
        <w:tc>
          <w:tcPr>
            <w:tcW w:w="1360" w:type="dxa"/>
            <w:shd w:val="clear" w:color="auto" w:fill="auto"/>
            <w:tcMar>
              <w:top w:w="100" w:type="dxa"/>
              <w:left w:w="100" w:type="dxa"/>
              <w:bottom w:w="100" w:type="dxa"/>
              <w:right w:w="100" w:type="dxa"/>
            </w:tcMar>
          </w:tcPr>
          <w:p w14:paraId="7DC50A40" w14:textId="61B59E0B" w:rsidR="004C0855" w:rsidRDefault="004C0855" w:rsidP="004C0855">
            <w:pPr>
              <w:widowControl w:val="0"/>
              <w:pBdr>
                <w:top w:val="nil"/>
                <w:left w:val="nil"/>
                <w:bottom w:val="nil"/>
                <w:right w:val="nil"/>
                <w:between w:val="nil"/>
              </w:pBdr>
              <w:spacing w:line="240" w:lineRule="auto"/>
              <w:ind w:left="127"/>
              <w:rPr>
                <w:rFonts w:ascii="Calibri" w:eastAsia="Calibri" w:hAnsi="Calibri" w:cs="Calibri"/>
                <w:color w:val="000000"/>
                <w:sz w:val="20"/>
                <w:szCs w:val="20"/>
              </w:rPr>
            </w:pPr>
            <w:r>
              <w:rPr>
                <w:rFonts w:ascii="Calibri" w:eastAsia="Calibri" w:hAnsi="Calibri" w:cs="Calibri"/>
                <w:color w:val="000000"/>
                <w:sz w:val="20"/>
                <w:szCs w:val="20"/>
              </w:rPr>
              <w:t>UCPD/PRIO</w:t>
            </w:r>
          </w:p>
        </w:tc>
      </w:tr>
    </w:tbl>
    <w:p w14:paraId="000000DF" w14:textId="77777777" w:rsidR="00CB6756" w:rsidRDefault="00CB6756">
      <w:pPr>
        <w:widowControl w:val="0"/>
        <w:pBdr>
          <w:top w:val="nil"/>
          <w:left w:val="nil"/>
          <w:bottom w:val="nil"/>
          <w:right w:val="nil"/>
          <w:between w:val="nil"/>
        </w:pBdr>
        <w:rPr>
          <w:color w:val="000000"/>
        </w:rPr>
      </w:pPr>
    </w:p>
    <w:p w14:paraId="000000E1" w14:textId="59E6D656" w:rsidR="00CB6756" w:rsidRDefault="009130D1" w:rsidP="00517A0C">
      <w:pPr>
        <w:widowControl w:val="0"/>
        <w:pBdr>
          <w:top w:val="nil"/>
          <w:left w:val="nil"/>
          <w:bottom w:val="nil"/>
          <w:right w:val="nil"/>
          <w:between w:val="nil"/>
        </w:pBdr>
        <w:spacing w:line="242" w:lineRule="auto"/>
        <w:ind w:left="237" w:right="1249" w:hanging="5"/>
        <w:rPr>
          <w:rFonts w:ascii="Calibri" w:eastAsia="Calibri" w:hAnsi="Calibri" w:cs="Calibri"/>
          <w:color w:val="000000"/>
          <w:sz w:val="24"/>
          <w:szCs w:val="24"/>
        </w:rPr>
      </w:pPr>
      <w:r>
        <w:rPr>
          <w:rFonts w:ascii="Calibri" w:eastAsia="Calibri" w:hAnsi="Calibri" w:cs="Calibri"/>
          <w:color w:val="000000"/>
          <w:sz w:val="21"/>
          <w:szCs w:val="21"/>
          <w:vertAlign w:val="superscript"/>
        </w:rPr>
        <w:t xml:space="preserve">1 </w:t>
      </w:r>
      <w:r>
        <w:rPr>
          <w:rFonts w:ascii="Calibri" w:eastAsia="Calibri" w:hAnsi="Calibri" w:cs="Calibri"/>
          <w:color w:val="000000"/>
          <w:sz w:val="20"/>
          <w:szCs w:val="20"/>
        </w:rPr>
        <w:t xml:space="preserve">Gleditsch, Kristian S. &amp; Michael D. Ward, 1999. “Interstate System Membership: A Revised List of the  Independent States since 1816.” </w:t>
      </w:r>
      <w:r>
        <w:rPr>
          <w:rFonts w:ascii="Calibri" w:eastAsia="Calibri" w:hAnsi="Calibri" w:cs="Calibri"/>
          <w:i/>
          <w:color w:val="000000"/>
          <w:sz w:val="20"/>
          <w:szCs w:val="20"/>
        </w:rPr>
        <w:t xml:space="preserve">International Interactions </w:t>
      </w:r>
      <w:r>
        <w:rPr>
          <w:rFonts w:ascii="Calibri" w:eastAsia="Calibri" w:hAnsi="Calibri" w:cs="Calibri"/>
          <w:color w:val="000000"/>
          <w:sz w:val="20"/>
          <w:szCs w:val="20"/>
        </w:rPr>
        <w:t xml:space="preserve">25: 393–413. </w:t>
      </w:r>
    </w:p>
    <w:sectPr w:rsidR="00CB6756" w:rsidSect="004C085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756"/>
    <w:rsid w:val="00092C23"/>
    <w:rsid w:val="00425452"/>
    <w:rsid w:val="00431FFB"/>
    <w:rsid w:val="004C0855"/>
    <w:rsid w:val="00517A0C"/>
    <w:rsid w:val="00530ED1"/>
    <w:rsid w:val="007217ED"/>
    <w:rsid w:val="007E27F6"/>
    <w:rsid w:val="009130D1"/>
    <w:rsid w:val="00B61396"/>
    <w:rsid w:val="00CB6756"/>
    <w:rsid w:val="00CC02B4"/>
    <w:rsid w:val="00F01F95"/>
    <w:rsid w:val="00FD14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9281767"/>
  <w15:docId w15:val="{089D9E60-9F47-2444-AC62-B45F6618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4C0855"/>
    <w:pPr>
      <w:spacing w:before="100" w:beforeAutospacing="1" w:after="100" w:afterAutospacing="1" w:line="240" w:lineRule="auto"/>
    </w:pPr>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4C0855"/>
  </w:style>
  <w:style w:type="character" w:customStyle="1" w:styleId="DateChar">
    <w:name w:val="Date Char"/>
    <w:basedOn w:val="DefaultParagraphFont"/>
    <w:link w:val="Date"/>
    <w:uiPriority w:val="99"/>
    <w:semiHidden/>
    <w:rsid w:val="004C0855"/>
  </w:style>
  <w:style w:type="character" w:styleId="Hyperlink">
    <w:name w:val="Hyperlink"/>
    <w:basedOn w:val="DefaultParagraphFont"/>
    <w:uiPriority w:val="99"/>
    <w:unhideWhenUsed/>
    <w:rsid w:val="004C0855"/>
    <w:rPr>
      <w:color w:val="0000FF" w:themeColor="hyperlink"/>
      <w:u w:val="single"/>
    </w:rPr>
  </w:style>
  <w:style w:type="character" w:styleId="UnresolvedMention">
    <w:name w:val="Unresolved Mention"/>
    <w:basedOn w:val="DefaultParagraphFont"/>
    <w:uiPriority w:val="99"/>
    <w:semiHidden/>
    <w:unhideWhenUsed/>
    <w:rsid w:val="004C0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123108">
      <w:bodyDiv w:val="1"/>
      <w:marLeft w:val="0"/>
      <w:marRight w:val="0"/>
      <w:marTop w:val="0"/>
      <w:marBottom w:val="0"/>
      <w:divBdr>
        <w:top w:val="none" w:sz="0" w:space="0" w:color="auto"/>
        <w:left w:val="none" w:sz="0" w:space="0" w:color="auto"/>
        <w:bottom w:val="none" w:sz="0" w:space="0" w:color="auto"/>
        <w:right w:val="none" w:sz="0" w:space="0" w:color="auto"/>
      </w:divBdr>
      <w:divsChild>
        <w:div w:id="2134905565">
          <w:marLeft w:val="0"/>
          <w:marRight w:val="0"/>
          <w:marTop w:val="0"/>
          <w:marBottom w:val="0"/>
          <w:divBdr>
            <w:top w:val="none" w:sz="0" w:space="0" w:color="auto"/>
            <w:left w:val="none" w:sz="0" w:space="0" w:color="auto"/>
            <w:bottom w:val="none" w:sz="0" w:space="0" w:color="auto"/>
            <w:right w:val="none" w:sz="0" w:space="0" w:color="auto"/>
          </w:divBdr>
          <w:divsChild>
            <w:div w:id="1265646983">
              <w:marLeft w:val="0"/>
              <w:marRight w:val="0"/>
              <w:marTop w:val="0"/>
              <w:marBottom w:val="0"/>
              <w:divBdr>
                <w:top w:val="none" w:sz="0" w:space="0" w:color="auto"/>
                <w:left w:val="none" w:sz="0" w:space="0" w:color="auto"/>
                <w:bottom w:val="none" w:sz="0" w:space="0" w:color="auto"/>
                <w:right w:val="none" w:sz="0" w:space="0" w:color="auto"/>
              </w:divBdr>
              <w:divsChild>
                <w:div w:id="38764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38360">
      <w:bodyDiv w:val="1"/>
      <w:marLeft w:val="0"/>
      <w:marRight w:val="0"/>
      <w:marTop w:val="0"/>
      <w:marBottom w:val="0"/>
      <w:divBdr>
        <w:top w:val="none" w:sz="0" w:space="0" w:color="auto"/>
        <w:left w:val="none" w:sz="0" w:space="0" w:color="auto"/>
        <w:bottom w:val="none" w:sz="0" w:space="0" w:color="auto"/>
        <w:right w:val="none" w:sz="0" w:space="0" w:color="auto"/>
      </w:divBdr>
      <w:divsChild>
        <w:div w:id="1499273901">
          <w:marLeft w:val="0"/>
          <w:marRight w:val="0"/>
          <w:marTop w:val="0"/>
          <w:marBottom w:val="0"/>
          <w:divBdr>
            <w:top w:val="none" w:sz="0" w:space="0" w:color="auto"/>
            <w:left w:val="none" w:sz="0" w:space="0" w:color="auto"/>
            <w:bottom w:val="none" w:sz="0" w:space="0" w:color="auto"/>
            <w:right w:val="none" w:sz="0" w:space="0" w:color="auto"/>
          </w:divBdr>
          <w:divsChild>
            <w:div w:id="1786147210">
              <w:marLeft w:val="0"/>
              <w:marRight w:val="0"/>
              <w:marTop w:val="0"/>
              <w:marBottom w:val="0"/>
              <w:divBdr>
                <w:top w:val="none" w:sz="0" w:space="0" w:color="auto"/>
                <w:left w:val="none" w:sz="0" w:space="0" w:color="auto"/>
                <w:bottom w:val="none" w:sz="0" w:space="0" w:color="auto"/>
                <w:right w:val="none" w:sz="0" w:space="0" w:color="auto"/>
              </w:divBdr>
              <w:divsChild>
                <w:div w:id="202004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42767">
      <w:bodyDiv w:val="1"/>
      <w:marLeft w:val="0"/>
      <w:marRight w:val="0"/>
      <w:marTop w:val="0"/>
      <w:marBottom w:val="0"/>
      <w:divBdr>
        <w:top w:val="none" w:sz="0" w:space="0" w:color="auto"/>
        <w:left w:val="none" w:sz="0" w:space="0" w:color="auto"/>
        <w:bottom w:val="none" w:sz="0" w:space="0" w:color="auto"/>
        <w:right w:val="none" w:sz="0" w:space="0" w:color="auto"/>
      </w:divBdr>
      <w:divsChild>
        <w:div w:id="1379161787">
          <w:marLeft w:val="0"/>
          <w:marRight w:val="0"/>
          <w:marTop w:val="0"/>
          <w:marBottom w:val="0"/>
          <w:divBdr>
            <w:top w:val="none" w:sz="0" w:space="0" w:color="auto"/>
            <w:left w:val="none" w:sz="0" w:space="0" w:color="auto"/>
            <w:bottom w:val="none" w:sz="0" w:space="0" w:color="auto"/>
            <w:right w:val="none" w:sz="0" w:space="0" w:color="auto"/>
          </w:divBdr>
          <w:divsChild>
            <w:div w:id="113137996">
              <w:marLeft w:val="0"/>
              <w:marRight w:val="0"/>
              <w:marTop w:val="0"/>
              <w:marBottom w:val="0"/>
              <w:divBdr>
                <w:top w:val="none" w:sz="0" w:space="0" w:color="auto"/>
                <w:left w:val="none" w:sz="0" w:space="0" w:color="auto"/>
                <w:bottom w:val="none" w:sz="0" w:space="0" w:color="auto"/>
                <w:right w:val="none" w:sz="0" w:space="0" w:color="auto"/>
              </w:divBdr>
              <w:divsChild>
                <w:div w:id="9441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gharad.smith@unu.edu" TargetMode="External"/><Relationship Id="rId5" Type="http://schemas.openxmlformats.org/officeDocument/2006/relationships/hyperlink" Target="mailto:mdatta@richmond.edu" TargetMode="External"/><Relationship Id="rId4" Type="http://schemas.openxmlformats.org/officeDocument/2006/relationships/hyperlink" Target="mailto:kbbal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2565</Words>
  <Characters>14623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Datta, Monti</cp:lastModifiedBy>
  <cp:revision>3</cp:revision>
  <dcterms:created xsi:type="dcterms:W3CDTF">2021-06-06T00:05:00Z</dcterms:created>
  <dcterms:modified xsi:type="dcterms:W3CDTF">2021-06-06T00:16:00Z</dcterms:modified>
</cp:coreProperties>
</file>